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600" w:rsidRDefault="00C36600" w:rsidP="00C36600">
      <w:pPr>
        <w:pStyle w:val="ConsPlusNormal"/>
        <w:spacing w:before="300"/>
        <w:jc w:val="right"/>
      </w:pPr>
      <w:r>
        <w:t>Утверждено</w:t>
      </w:r>
    </w:p>
    <w:p w:rsidR="00662396" w:rsidRDefault="00662396" w:rsidP="00662396">
      <w:pPr>
        <w:pStyle w:val="ConsPlusNormal"/>
        <w:jc w:val="right"/>
      </w:pPr>
      <w:r>
        <w:t>Решением Общего собрания акционеров</w:t>
      </w:r>
    </w:p>
    <w:p w:rsidR="00C36600" w:rsidRDefault="00C36600" w:rsidP="00C36600">
      <w:pPr>
        <w:pStyle w:val="ConsPlusNormal"/>
        <w:jc w:val="right"/>
      </w:pPr>
      <w:r>
        <w:t>ПАО «________________»</w:t>
      </w:r>
    </w:p>
    <w:p w:rsidR="00C36600" w:rsidRDefault="00C36600" w:rsidP="00C36600">
      <w:pPr>
        <w:pStyle w:val="ConsPlusNormal"/>
        <w:jc w:val="right"/>
      </w:pPr>
      <w:r>
        <w:t xml:space="preserve"> (протокол от </w:t>
      </w:r>
      <w:r w:rsidRPr="00CC3012">
        <w:t>«</w:t>
      </w:r>
      <w:r>
        <w:t>___</w:t>
      </w:r>
      <w:r w:rsidRPr="00CC3012">
        <w:t>»</w:t>
      </w:r>
      <w:r w:rsidRPr="00B47B4E">
        <w:t xml:space="preserve"> </w:t>
      </w:r>
      <w:r>
        <w:t>__________ ___ г. N ___)</w:t>
      </w:r>
    </w:p>
    <w:p w:rsidR="00662396" w:rsidRDefault="00662396" w:rsidP="00662396">
      <w:pPr>
        <w:pStyle w:val="ConsPlusNormal"/>
        <w:jc w:val="both"/>
      </w:pPr>
    </w:p>
    <w:p w:rsidR="00C36600" w:rsidRDefault="00C36600" w:rsidP="00662396">
      <w:pPr>
        <w:pStyle w:val="ConsPlusNormal"/>
        <w:jc w:val="both"/>
      </w:pPr>
    </w:p>
    <w:p w:rsidR="00C36600" w:rsidRDefault="00C36600" w:rsidP="00662396">
      <w:pPr>
        <w:pStyle w:val="ConsPlusNormal"/>
        <w:jc w:val="both"/>
      </w:pPr>
    </w:p>
    <w:p w:rsidR="00662396" w:rsidRDefault="00662396" w:rsidP="00662396">
      <w:pPr>
        <w:pStyle w:val="ConsPlusNormal"/>
        <w:jc w:val="center"/>
      </w:pPr>
      <w:r>
        <w:t>Положение</w:t>
      </w:r>
    </w:p>
    <w:p w:rsidR="00662396" w:rsidRDefault="00662396" w:rsidP="00662396">
      <w:pPr>
        <w:pStyle w:val="ConsPlusNormal"/>
        <w:jc w:val="center"/>
      </w:pPr>
      <w:r>
        <w:t xml:space="preserve">о Совете директоров </w:t>
      </w:r>
    </w:p>
    <w:p w:rsidR="00662396" w:rsidRDefault="00C36600" w:rsidP="00662396">
      <w:pPr>
        <w:pStyle w:val="ConsPlusNormal"/>
        <w:jc w:val="center"/>
      </w:pPr>
      <w:r>
        <w:t>П</w:t>
      </w:r>
      <w:r w:rsidR="00607FE7">
        <w:t xml:space="preserve">убличного </w:t>
      </w:r>
      <w:r w:rsidR="00662396">
        <w:t>акционерного общества «______________________»</w:t>
      </w:r>
    </w:p>
    <w:p w:rsidR="00662396" w:rsidRDefault="00662396" w:rsidP="00662396">
      <w:pPr>
        <w:pStyle w:val="ConsPlusNormal"/>
        <w:jc w:val="both"/>
      </w:pPr>
    </w:p>
    <w:p w:rsidR="00607FE7" w:rsidRDefault="00607FE7" w:rsidP="00662396">
      <w:pPr>
        <w:pStyle w:val="ConsPlusNormal"/>
        <w:ind w:firstLine="540"/>
        <w:jc w:val="both"/>
      </w:pPr>
    </w:p>
    <w:p w:rsidR="00607FE7" w:rsidRDefault="00607FE7" w:rsidP="00607FE7">
      <w:pPr>
        <w:pStyle w:val="ConsPlusNormal"/>
        <w:ind w:firstLine="540"/>
        <w:jc w:val="center"/>
      </w:pPr>
      <w:r w:rsidRPr="00607FE7">
        <w:t>1.</w:t>
      </w:r>
      <w:r>
        <w:t xml:space="preserve"> ОБЩИЕ ПОЛОЖЕНИЯ</w:t>
      </w:r>
    </w:p>
    <w:p w:rsidR="00607FE7" w:rsidRDefault="00607FE7" w:rsidP="00607FE7">
      <w:pPr>
        <w:pStyle w:val="ConsPlusNormal"/>
        <w:ind w:firstLine="540"/>
        <w:jc w:val="center"/>
      </w:pPr>
    </w:p>
    <w:p w:rsidR="000F39A5" w:rsidRDefault="00607FE7" w:rsidP="00662396">
      <w:pPr>
        <w:pStyle w:val="ConsPlusNormal"/>
        <w:ind w:firstLine="540"/>
        <w:jc w:val="both"/>
      </w:pPr>
      <w:r>
        <w:t xml:space="preserve">1.1. </w:t>
      </w:r>
      <w:r w:rsidR="00662396">
        <w:t xml:space="preserve">Настоящее Положение о </w:t>
      </w:r>
      <w:r>
        <w:t>С</w:t>
      </w:r>
      <w:r w:rsidR="00662396">
        <w:t xml:space="preserve">овете директоров </w:t>
      </w:r>
      <w:r w:rsidR="00B9155A">
        <w:t>Публичного акционерного общества</w:t>
      </w:r>
      <w:r w:rsidR="003D3463">
        <w:t> </w:t>
      </w:r>
      <w:r w:rsidR="00B9155A">
        <w:t xml:space="preserve">«______________» </w:t>
      </w:r>
      <w:r w:rsidR="00662396">
        <w:t xml:space="preserve">(далее – Положение) </w:t>
      </w:r>
      <w:r w:rsidR="00B9155A">
        <w:t>является внутренним документом ПАО</w:t>
      </w:r>
      <w:r w:rsidR="003D3463">
        <w:t> </w:t>
      </w:r>
      <w:r w:rsidR="00B9155A">
        <w:t>«</w:t>
      </w:r>
      <w:r w:rsidR="003D3463">
        <w:t>_________</w:t>
      </w:r>
      <w:r w:rsidR="00B9155A">
        <w:t xml:space="preserve">_____» (далее – Общество), определяющим порядок деятельности Совета директоров Общества (далее – Совет директоров), в том числе, </w:t>
      </w:r>
      <w:r w:rsidR="000F39A5" w:rsidRPr="000F39A5">
        <w:t xml:space="preserve">порядок принятия решений Советом директоров, права, обязанности и ответственность членов </w:t>
      </w:r>
      <w:r w:rsidR="000F39A5">
        <w:t>С</w:t>
      </w:r>
      <w:r w:rsidR="000F39A5" w:rsidRPr="000F39A5">
        <w:t xml:space="preserve">овета директоров, иные вопросы деятельности </w:t>
      </w:r>
      <w:r w:rsidR="000F39A5">
        <w:t>С</w:t>
      </w:r>
      <w:r w:rsidR="000F39A5" w:rsidRPr="000F39A5">
        <w:t>овета директоров</w:t>
      </w:r>
      <w:r w:rsidR="000F39A5">
        <w:t>.</w:t>
      </w:r>
    </w:p>
    <w:p w:rsidR="00B9155A" w:rsidRDefault="003D3463" w:rsidP="00662396">
      <w:pPr>
        <w:pStyle w:val="ConsPlusNormal"/>
        <w:ind w:firstLine="540"/>
        <w:jc w:val="both"/>
      </w:pPr>
      <w:r>
        <w:t>1.2. Положение разработано в соответствии с Гражданск</w:t>
      </w:r>
      <w:r w:rsidR="002939C5">
        <w:t>им</w:t>
      </w:r>
      <w:r>
        <w:t xml:space="preserve"> кодекс</w:t>
      </w:r>
      <w:r w:rsidR="002939C5">
        <w:t>ом</w:t>
      </w:r>
      <w:r>
        <w:t xml:space="preserve"> Российской Федерации, Федеральн</w:t>
      </w:r>
      <w:r w:rsidR="002939C5">
        <w:t>ым</w:t>
      </w:r>
      <w:r w:rsidR="00611627">
        <w:t xml:space="preserve"> закон</w:t>
      </w:r>
      <w:r w:rsidR="002939C5">
        <w:t>ом</w:t>
      </w:r>
      <w:r>
        <w:t xml:space="preserve"> от 26.12.1995 № 208-ФЗ «Об акционерных обществах» (далее – Федеральный закон «Об акционерных обществах»), ины</w:t>
      </w:r>
      <w:r w:rsidR="002939C5">
        <w:t>ми</w:t>
      </w:r>
      <w:r>
        <w:t xml:space="preserve"> нормативн</w:t>
      </w:r>
      <w:r w:rsidR="00611627">
        <w:t>ы</w:t>
      </w:r>
      <w:r w:rsidR="002939C5">
        <w:t>ми</w:t>
      </w:r>
      <w:r>
        <w:t xml:space="preserve"> правовы</w:t>
      </w:r>
      <w:r w:rsidR="002939C5">
        <w:t>ми актами</w:t>
      </w:r>
      <w:r w:rsidR="00611627">
        <w:t xml:space="preserve"> </w:t>
      </w:r>
      <w:r>
        <w:t>Российской Федерации</w:t>
      </w:r>
      <w:r w:rsidR="00611627">
        <w:t xml:space="preserve">, </w:t>
      </w:r>
      <w:r>
        <w:t>Устав</w:t>
      </w:r>
      <w:r w:rsidR="002939C5">
        <w:t>ом</w:t>
      </w:r>
      <w:r>
        <w:t xml:space="preserve"> Общества</w:t>
      </w:r>
      <w:r w:rsidR="00611627">
        <w:t xml:space="preserve">, а также </w:t>
      </w:r>
      <w:r w:rsidR="002939C5">
        <w:t>с учетом положений</w:t>
      </w:r>
      <w:r w:rsidR="00611627">
        <w:t xml:space="preserve"> Кодекса корпоративного управления</w:t>
      </w:r>
      <w:r w:rsidR="002939C5">
        <w:t xml:space="preserve">, рекомендованного к применению Банком России </w:t>
      </w:r>
      <w:r w:rsidR="00611627">
        <w:t>(Письмо Банка Ро</w:t>
      </w:r>
      <w:r w:rsidR="002939C5">
        <w:t>ссии от 10.04.2014 N 06-52/2463</w:t>
      </w:r>
      <w:r w:rsidR="00611627">
        <w:t>)</w:t>
      </w:r>
      <w:r w:rsidR="000B5EA6">
        <w:t xml:space="preserve"> (далее – Кодекс корпоративного управления).</w:t>
      </w:r>
    </w:p>
    <w:p w:rsidR="000B5EA6" w:rsidRPr="000B5EA6" w:rsidRDefault="000B5EA6" w:rsidP="000B5EA6">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С</w:t>
      </w:r>
      <w:r w:rsidRPr="000B5EA6">
        <w:rPr>
          <w:rFonts w:ascii="Times New Roman" w:eastAsia="Times New Roman" w:hAnsi="Times New Roman" w:cs="Times New Roman"/>
          <w:sz w:val="24"/>
          <w:szCs w:val="24"/>
          <w:lang w:eastAsia="ru-RU"/>
        </w:rPr>
        <w:t xml:space="preserve">овет директоров является </w:t>
      </w:r>
      <w:r>
        <w:rPr>
          <w:rFonts w:ascii="Times New Roman" w:eastAsia="Times New Roman" w:hAnsi="Times New Roman" w:cs="Times New Roman"/>
          <w:sz w:val="24"/>
          <w:szCs w:val="24"/>
          <w:lang w:eastAsia="ru-RU"/>
        </w:rPr>
        <w:t xml:space="preserve">коллегиальным </w:t>
      </w:r>
      <w:r w:rsidRPr="000B5EA6">
        <w:rPr>
          <w:rFonts w:ascii="Times New Roman" w:eastAsia="Times New Roman" w:hAnsi="Times New Roman" w:cs="Times New Roman"/>
          <w:sz w:val="24"/>
          <w:szCs w:val="24"/>
          <w:lang w:eastAsia="ru-RU"/>
        </w:rPr>
        <w:t xml:space="preserve">органом Общества, который осуществляет общее руководство деятельностью Общества, контролирует </w:t>
      </w:r>
      <w:r w:rsidR="0050404A">
        <w:rPr>
          <w:rFonts w:ascii="Times New Roman" w:eastAsia="Times New Roman" w:hAnsi="Times New Roman" w:cs="Times New Roman"/>
          <w:sz w:val="24"/>
          <w:szCs w:val="24"/>
          <w:lang w:eastAsia="ru-RU"/>
        </w:rPr>
        <w:t>деятельность исполнительных органов Общества</w:t>
      </w:r>
      <w:r>
        <w:rPr>
          <w:rFonts w:ascii="Times New Roman" w:eastAsia="Times New Roman" w:hAnsi="Times New Roman" w:cs="Times New Roman"/>
          <w:sz w:val="24"/>
          <w:szCs w:val="24"/>
          <w:lang w:eastAsia="ru-RU"/>
        </w:rPr>
        <w:t xml:space="preserve"> </w:t>
      </w:r>
      <w:r w:rsidRPr="000B5EA6">
        <w:rPr>
          <w:rFonts w:ascii="Times New Roman" w:eastAsia="Times New Roman" w:hAnsi="Times New Roman" w:cs="Times New Roman"/>
          <w:sz w:val="24"/>
          <w:szCs w:val="24"/>
          <w:lang w:eastAsia="ru-RU"/>
        </w:rPr>
        <w:t>и обеспечение прав и законных интересов акционеров Общества в соответствии с требованиями законодательства Российской Федерации.</w:t>
      </w:r>
    </w:p>
    <w:p w:rsidR="00662396" w:rsidRDefault="00662396" w:rsidP="007C307D">
      <w:pPr>
        <w:pStyle w:val="ConsPlusNormal"/>
        <w:ind w:firstLine="540"/>
        <w:jc w:val="both"/>
      </w:pPr>
    </w:p>
    <w:p w:rsidR="00070313" w:rsidRDefault="00070313" w:rsidP="007C307D">
      <w:pPr>
        <w:pStyle w:val="ConsPlusNormal"/>
        <w:ind w:firstLine="540"/>
        <w:jc w:val="both"/>
      </w:pPr>
    </w:p>
    <w:p w:rsidR="002313DA" w:rsidRDefault="00662396" w:rsidP="002313DA">
      <w:pPr>
        <w:pStyle w:val="ConsPlusNormal"/>
        <w:jc w:val="center"/>
        <w:outlineLvl w:val="0"/>
      </w:pPr>
      <w:r>
        <w:t xml:space="preserve">2. КОМПЕТЕНЦИЯ СОВЕТА ДИРЕКТОРОВ </w:t>
      </w:r>
    </w:p>
    <w:p w:rsidR="00662396" w:rsidRDefault="00662396" w:rsidP="00662396">
      <w:pPr>
        <w:pStyle w:val="ConsPlusNormal"/>
        <w:jc w:val="center"/>
      </w:pPr>
    </w:p>
    <w:p w:rsidR="002313DA" w:rsidRDefault="007D73AD" w:rsidP="002313DA">
      <w:pPr>
        <w:pStyle w:val="ConsPlusNormal"/>
        <w:ind w:firstLine="540"/>
        <w:jc w:val="both"/>
      </w:pPr>
      <w:r>
        <w:t>2</w:t>
      </w:r>
      <w:r w:rsidR="002313DA">
        <w:t>.</w:t>
      </w:r>
      <w:r>
        <w:t>1</w:t>
      </w:r>
      <w:r w:rsidR="002313DA">
        <w:t xml:space="preserve">. Компетенция Совета директоров определяется Федеральным законом </w:t>
      </w:r>
      <w:r w:rsidR="00C36600">
        <w:t>«</w:t>
      </w:r>
      <w:r w:rsidR="002313DA">
        <w:t>Об акционерных обществах</w:t>
      </w:r>
      <w:r w:rsidR="00C36600">
        <w:t>»</w:t>
      </w:r>
      <w:r w:rsidR="002313DA">
        <w:t>, другими нормативн</w:t>
      </w:r>
      <w:r w:rsidR="00703FF8">
        <w:t>ыми</w:t>
      </w:r>
      <w:r w:rsidR="002313DA">
        <w:t xml:space="preserve"> правовыми актами и Уставом Общества.</w:t>
      </w:r>
    </w:p>
    <w:p w:rsidR="00070313" w:rsidRDefault="00070313" w:rsidP="000F39A5">
      <w:pPr>
        <w:pStyle w:val="ConsPlusNormal"/>
        <w:tabs>
          <w:tab w:val="left" w:pos="1701"/>
        </w:tabs>
        <w:ind w:firstLine="540"/>
        <w:jc w:val="both"/>
      </w:pPr>
      <w:r>
        <w:t>2.2. Совет директоров осуществляет общее руководство деятельностью Общества, за исключением решения вопросов, отнесенных Федеральным законом «Об акционерных обществах» к компетенции Общего собрания акционеров Общества (далее – ОСА).</w:t>
      </w:r>
    </w:p>
    <w:p w:rsidR="002313DA" w:rsidRDefault="002313DA" w:rsidP="002313DA">
      <w:pPr>
        <w:pStyle w:val="ConsPlusNormal"/>
        <w:ind w:firstLine="540"/>
        <w:jc w:val="both"/>
      </w:pPr>
      <w:r>
        <w:t>2.</w:t>
      </w:r>
      <w:r w:rsidR="00070313">
        <w:t>3</w:t>
      </w:r>
      <w:r>
        <w:t>. Вопросы, отнесенные к компетенции Совета директоров, не могут быть переданы на решение исполнительных органов Общества.</w:t>
      </w:r>
    </w:p>
    <w:p w:rsidR="002313DA" w:rsidRDefault="002313DA" w:rsidP="002313DA">
      <w:pPr>
        <w:pStyle w:val="ConsPlusNormal"/>
        <w:outlineLvl w:val="0"/>
      </w:pPr>
    </w:p>
    <w:p w:rsidR="00F06509" w:rsidRDefault="00662396" w:rsidP="002313DA">
      <w:pPr>
        <w:pStyle w:val="ConsPlusNormal"/>
        <w:jc w:val="center"/>
        <w:outlineLvl w:val="0"/>
      </w:pPr>
      <w:r>
        <w:t xml:space="preserve">3. </w:t>
      </w:r>
      <w:r w:rsidR="00F06509">
        <w:t>СОСТАВ СОВЕТА ДИРЕКТОРОВ</w:t>
      </w:r>
    </w:p>
    <w:p w:rsidR="00F06509" w:rsidRDefault="00F06509" w:rsidP="002313DA">
      <w:pPr>
        <w:pStyle w:val="ConsPlusNormal"/>
        <w:jc w:val="center"/>
        <w:outlineLvl w:val="0"/>
      </w:pPr>
    </w:p>
    <w:p w:rsidR="00F06509" w:rsidRDefault="00F06509" w:rsidP="00F06509">
      <w:pPr>
        <w:pStyle w:val="ConsPlusNormal"/>
        <w:ind w:firstLine="540"/>
        <w:jc w:val="both"/>
      </w:pPr>
      <w:r>
        <w:t>3.1. Членом Совета директоров может быть только физическое лицо.</w:t>
      </w:r>
    </w:p>
    <w:p w:rsidR="00F06509" w:rsidRDefault="005A346D" w:rsidP="005A346D">
      <w:pPr>
        <w:pStyle w:val="ConsPlusNormal"/>
        <w:ind w:firstLine="540"/>
        <w:jc w:val="both"/>
      </w:pPr>
      <w:r>
        <w:t>3</w:t>
      </w:r>
      <w:r w:rsidR="00F06509">
        <w:t>.2. Количественный состав Совета директоров определяется Уставом Общества. Лица, избранные в состав Совета директоров, могут переизбираться неограниченное число раз.</w:t>
      </w:r>
    </w:p>
    <w:p w:rsidR="00F06509" w:rsidRDefault="005A346D" w:rsidP="005A346D">
      <w:pPr>
        <w:pStyle w:val="ConsPlusNormal"/>
        <w:ind w:firstLine="540"/>
        <w:jc w:val="both"/>
      </w:pPr>
      <w:r>
        <w:t>3</w:t>
      </w:r>
      <w:r w:rsidR="00F06509">
        <w:t>.3. Совет директоров возглавляет его Председатель.</w:t>
      </w:r>
      <w:r w:rsidR="00612329">
        <w:t xml:space="preserve"> </w:t>
      </w:r>
    </w:p>
    <w:p w:rsidR="00F06509" w:rsidRDefault="005A346D" w:rsidP="005A346D">
      <w:pPr>
        <w:pStyle w:val="ConsPlusNormal"/>
        <w:ind w:firstLine="540"/>
        <w:jc w:val="both"/>
      </w:pPr>
      <w:r>
        <w:t>3</w:t>
      </w:r>
      <w:r w:rsidR="00F06509">
        <w:t xml:space="preserve">.4. </w:t>
      </w:r>
      <w:r w:rsidR="00AF3437">
        <w:t>Единоличный исполнительный орган, ч</w:t>
      </w:r>
      <w:r w:rsidR="00F06509">
        <w:t xml:space="preserve">лены </w:t>
      </w:r>
      <w:r w:rsidR="00AF3437">
        <w:t xml:space="preserve">коллегиального исполнительного </w:t>
      </w:r>
      <w:r w:rsidR="00AF3437">
        <w:lastRenderedPageBreak/>
        <w:t>органа</w:t>
      </w:r>
      <w:r w:rsidR="00F06509">
        <w:t xml:space="preserve"> Общества</w:t>
      </w:r>
      <w:r w:rsidR="00AF3437">
        <w:rPr>
          <w:rStyle w:val="a5"/>
        </w:rPr>
        <w:footnoteReference w:id="1"/>
      </w:r>
      <w:r w:rsidR="00AF3437">
        <w:t xml:space="preserve">, а также лица, </w:t>
      </w:r>
      <w:r w:rsidR="00F06509">
        <w:t>находящиеся в трудовых отношениях с Обществом</w:t>
      </w:r>
      <w:r w:rsidR="00AF3437">
        <w:t>, входящие в состав С</w:t>
      </w:r>
      <w:r w:rsidR="00F06509">
        <w:t>овета директоров, не могут составлять более о</w:t>
      </w:r>
      <w:r w:rsidR="00AF3437">
        <w:t>дной четвертой от числа членов С</w:t>
      </w:r>
      <w:r w:rsidR="00F06509">
        <w:t>овета директоров.</w:t>
      </w:r>
    </w:p>
    <w:p w:rsidR="00F06509" w:rsidRDefault="005A346D" w:rsidP="005A346D">
      <w:pPr>
        <w:pStyle w:val="ConsPlusNormal"/>
        <w:ind w:firstLine="540"/>
        <w:jc w:val="both"/>
      </w:pPr>
      <w:r>
        <w:t>3</w:t>
      </w:r>
      <w:r w:rsidR="00F06509">
        <w:t>.5. Независимые директора</w:t>
      </w:r>
      <w:r w:rsidR="00AF3437">
        <w:t>, входящие в состав С</w:t>
      </w:r>
      <w:r w:rsidR="00F06509">
        <w:t xml:space="preserve">овета директоров, должны </w:t>
      </w:r>
      <w:r w:rsidR="00F06509" w:rsidRPr="00753D4D">
        <w:t>составлять не мен</w:t>
      </w:r>
      <w:r w:rsidR="00AF3437" w:rsidRPr="00753D4D">
        <w:t>ее одной трети</w:t>
      </w:r>
      <w:r w:rsidR="00753D4D" w:rsidRPr="00753D4D">
        <w:rPr>
          <w:rStyle w:val="a5"/>
        </w:rPr>
        <w:footnoteReference w:id="2"/>
      </w:r>
      <w:r w:rsidR="00AF3437" w:rsidRPr="00753D4D">
        <w:t xml:space="preserve"> от числа чл</w:t>
      </w:r>
      <w:r w:rsidR="00AF3437">
        <w:t>енов С</w:t>
      </w:r>
      <w:r w:rsidR="00F06509">
        <w:t>овета директоров.</w:t>
      </w:r>
    </w:p>
    <w:p w:rsidR="005E48B5" w:rsidRDefault="005E48B5" w:rsidP="005A346D">
      <w:pPr>
        <w:pStyle w:val="ConsPlusNormal"/>
        <w:ind w:firstLine="540"/>
        <w:jc w:val="both"/>
      </w:pPr>
      <w:r>
        <w:t>Независимыми являются д</w:t>
      </w:r>
      <w:r w:rsidRPr="00AF3437">
        <w:t>иректора, обладающие достаточным профессионализмом, опытом и самостоятельностью для формирования собственной позиции, способные выносить объективные и добросовестные суждения, независимые от влияния исполнительных органов Общества, отдельных групп акционеров или иных заинтересованных сторон.</w:t>
      </w:r>
    </w:p>
    <w:p w:rsidR="00F06509" w:rsidRDefault="005A346D" w:rsidP="005A346D">
      <w:pPr>
        <w:pStyle w:val="ConsPlusNormal"/>
        <w:ind w:firstLine="540"/>
        <w:jc w:val="both"/>
      </w:pPr>
      <w:r>
        <w:t>3</w:t>
      </w:r>
      <w:r w:rsidR="00F06509">
        <w:t xml:space="preserve">.6. </w:t>
      </w:r>
      <w:r w:rsidR="00C36600">
        <w:t>Н</w:t>
      </w:r>
      <w:r w:rsidR="00F06509">
        <w:t>езависимым директором не может считаться лицо, которое связанно с Обществом, существенным акционером Общества, существенным контрагентом Общества, конкурентом Общества, государством или муниципальным образованием</w:t>
      </w:r>
      <w:r w:rsidR="005E48B5">
        <w:rPr>
          <w:rStyle w:val="a5"/>
        </w:rPr>
        <w:footnoteReference w:id="3"/>
      </w:r>
      <w:r w:rsidR="00F06509">
        <w:t>.</w:t>
      </w:r>
    </w:p>
    <w:p w:rsidR="00F06509" w:rsidRDefault="005A346D" w:rsidP="005A346D">
      <w:pPr>
        <w:pStyle w:val="ConsPlusNormal"/>
        <w:ind w:firstLine="540"/>
        <w:jc w:val="both"/>
      </w:pPr>
      <w:r>
        <w:t>3</w:t>
      </w:r>
      <w:r w:rsidR="00F06509">
        <w:t xml:space="preserve">.7. </w:t>
      </w:r>
      <w:r w:rsidR="00AF3437">
        <w:t>Совет директоров при поддержке К</w:t>
      </w:r>
      <w:r w:rsidR="00F06509">
        <w:t>омитета по номинациям</w:t>
      </w:r>
      <w:r w:rsidR="00AF3437">
        <w:rPr>
          <w:rStyle w:val="a5"/>
        </w:rPr>
        <w:footnoteReference w:id="4"/>
      </w:r>
      <w:r w:rsidR="00F06509">
        <w:t xml:space="preserve"> </w:t>
      </w:r>
      <w:r w:rsidR="00CD7A63">
        <w:t xml:space="preserve">и Корпоративного секретаря </w:t>
      </w:r>
      <w:r w:rsidR="00F06509">
        <w:t>проводит оценку с</w:t>
      </w:r>
      <w:r w:rsidR="00AF3437">
        <w:t>оответствия кандидатов в члены С</w:t>
      </w:r>
      <w:r w:rsidR="00F06509">
        <w:t>овета директоров критериям независимости, а также осуществляет регулярн</w:t>
      </w:r>
      <w:bookmarkStart w:id="0" w:name="_GoBack"/>
      <w:bookmarkEnd w:id="0"/>
      <w:r w:rsidR="00F06509">
        <w:t>ый анализ с</w:t>
      </w:r>
      <w:r w:rsidR="00AF3437">
        <w:t>оответствия независимых членов С</w:t>
      </w:r>
      <w:r w:rsidR="00F06509">
        <w:t>овета директоров критериям независимости не реже одного раза в год. Совет директоров обеспечивает незамедлительное раскрытие информации о выявлении обст</w:t>
      </w:r>
      <w:r w:rsidR="00AF3437">
        <w:t>оятельств, в силу которых член С</w:t>
      </w:r>
      <w:r w:rsidR="00F06509">
        <w:t>овета директоров перестает быть независимым.</w:t>
      </w:r>
    </w:p>
    <w:p w:rsidR="00F06509" w:rsidRDefault="005A346D" w:rsidP="005A346D">
      <w:pPr>
        <w:pStyle w:val="ConsPlusNormal"/>
        <w:ind w:firstLine="540"/>
        <w:jc w:val="both"/>
      </w:pPr>
      <w:r>
        <w:t>3</w:t>
      </w:r>
      <w:r w:rsidR="00F06509">
        <w:t>.8. В отдельных случаях, но</w:t>
      </w:r>
      <w:r w:rsidR="00AF3437">
        <w:t>сящих исключительный характер, С</w:t>
      </w:r>
      <w:r w:rsidR="00F06509">
        <w:t>овет директоров при проведении оценки впр</w:t>
      </w:r>
      <w:r w:rsidR="00AF3437">
        <w:t>аве признать независимым члена С</w:t>
      </w:r>
      <w:r w:rsidR="00F06509">
        <w:t>овета</w:t>
      </w:r>
      <w:r w:rsidR="00AF3437">
        <w:t xml:space="preserve"> директоров (кандидата в члены С</w:t>
      </w:r>
      <w:r w:rsidR="00F06509">
        <w:t>овета директоров), несмотря на наличие у него каких-либо формальных критериев связанности с Обществом, существенным акционером Общества, контрагентом Общества, конкурентом Общества, государством или муниципальным образованием, если такая связанность не оказывает влияния на способность соответствующего лица выносить независимые, объективные и добросовестные суждения.</w:t>
      </w:r>
    </w:p>
    <w:p w:rsidR="00A27D08" w:rsidRDefault="00A27D08" w:rsidP="005A346D">
      <w:pPr>
        <w:pStyle w:val="ConsPlusNormal"/>
        <w:ind w:firstLine="540"/>
        <w:jc w:val="both"/>
      </w:pPr>
      <w:r>
        <w:t xml:space="preserve">3.9. </w:t>
      </w:r>
      <w:r w:rsidR="00064DB6">
        <w:t>В случае</w:t>
      </w:r>
      <w:r>
        <w:t xml:space="preserve"> утрат</w:t>
      </w:r>
      <w:r w:rsidR="00064DB6">
        <w:t>ы</w:t>
      </w:r>
      <w:r>
        <w:t xml:space="preserve"> независимым директором статуса независимости, Совет директоров на одном из ближайших заседаний должен рассмотреть вопрос о несоответствии члена </w:t>
      </w:r>
      <w:r w:rsidR="00070313">
        <w:t>Совета директоров</w:t>
      </w:r>
      <w:r>
        <w:t xml:space="preserve"> критериям независимости и обеспечить раскрытие информации о данном факте на официальном сайте Общества в </w:t>
      </w:r>
      <w:r w:rsidR="00064DB6">
        <w:t>информационно телекоммуникационной</w:t>
      </w:r>
      <w:r>
        <w:t xml:space="preserve"> сети Интернет в разделе, содержащем информацию о составе Совета директоров.</w:t>
      </w:r>
    </w:p>
    <w:p w:rsidR="00A27D08" w:rsidRDefault="00A27D08" w:rsidP="005A346D">
      <w:pPr>
        <w:pStyle w:val="ConsPlusNormal"/>
        <w:ind w:firstLine="540"/>
        <w:jc w:val="both"/>
      </w:pPr>
      <w:r>
        <w:t xml:space="preserve">3.10. Члены Совета директоров должны соответствовать требованиям к деловой репутации, установленным законодательством Российской Федерации. Члены Совета директоров должны пользоваться доверием акционеров, обладать высокой профессиональной, деловой и личной репутацией, знаниями и опытом в областях, соответствующих основным направлениям деятельности Общества, необходимыми для принятия решений и осуществления общего руководства Обществом. </w:t>
      </w:r>
    </w:p>
    <w:p w:rsidR="0091355D" w:rsidRDefault="00A27D08" w:rsidP="0091355D">
      <w:pPr>
        <w:pStyle w:val="ConsPlusNormal"/>
        <w:ind w:firstLine="540"/>
        <w:jc w:val="both"/>
      </w:pPr>
      <w:r>
        <w:t>3.</w:t>
      </w:r>
      <w:r w:rsidRPr="008C351E">
        <w:t xml:space="preserve">11. </w:t>
      </w:r>
      <w:r w:rsidR="0091355D">
        <w:t xml:space="preserve">Не позднее 1 (одного) месяца с </w:t>
      </w:r>
      <w:r w:rsidR="0091355D" w:rsidRPr="0091355D">
        <w:t xml:space="preserve">даты </w:t>
      </w:r>
      <w:r w:rsidR="008C351E" w:rsidRPr="0091355D">
        <w:t xml:space="preserve">проведения заседания ОСА, на котором был избран Совет директоров в новом составе, должно быть проведено первое заседание Совета </w:t>
      </w:r>
      <w:r w:rsidR="008C351E" w:rsidRPr="0091355D">
        <w:lastRenderedPageBreak/>
        <w:t>директоров для избрания Председателя Совета директоров.</w:t>
      </w:r>
      <w:r w:rsidR="0091355D" w:rsidRPr="0091355D">
        <w:t xml:space="preserve"> Такое заседание созывается любым членом Совета директоров. На этом же заседании определяется</w:t>
      </w:r>
      <w:r w:rsidR="0091355D">
        <w:t xml:space="preserve"> персональный состав комитетов Совета директоров, избираются их </w:t>
      </w:r>
      <w:r w:rsidR="00612329">
        <w:t>П</w:t>
      </w:r>
      <w:r w:rsidR="0091355D">
        <w:t xml:space="preserve">редседатели, </w:t>
      </w:r>
      <w:r w:rsidR="00612329">
        <w:t>заместитель Председателя Совета директоров,</w:t>
      </w:r>
      <w:r w:rsidR="0091355D">
        <w:t xml:space="preserve"> старший независимый директор и утверждается предварительный план работы Совета директоров.</w:t>
      </w:r>
    </w:p>
    <w:p w:rsidR="00A27D08" w:rsidRDefault="00A27D08" w:rsidP="005A346D">
      <w:pPr>
        <w:pStyle w:val="ConsPlusNormal"/>
        <w:ind w:firstLine="540"/>
        <w:jc w:val="both"/>
      </w:pPr>
    </w:p>
    <w:p w:rsidR="00612329" w:rsidRDefault="00612329" w:rsidP="00612329">
      <w:pPr>
        <w:pStyle w:val="ConsPlusNormal"/>
        <w:jc w:val="center"/>
        <w:outlineLvl w:val="0"/>
      </w:pPr>
      <w:r>
        <w:t xml:space="preserve">4. ПРЕДСЕДАТЕЛЬ И СЕКРЕТАРЬ СОВЕТА ДИРЕКТОРОВ </w:t>
      </w:r>
    </w:p>
    <w:p w:rsidR="00612329" w:rsidRDefault="00612329" w:rsidP="00612329">
      <w:pPr>
        <w:pStyle w:val="ConsPlusNormal"/>
        <w:jc w:val="center"/>
      </w:pPr>
    </w:p>
    <w:p w:rsidR="00612329" w:rsidRDefault="00612329" w:rsidP="00612329">
      <w:pPr>
        <w:pStyle w:val="ConsPlusNormal"/>
        <w:ind w:firstLine="540"/>
        <w:jc w:val="both"/>
      </w:pPr>
      <w:r>
        <w:t xml:space="preserve">4.1. Председатель Совета директоров избирается членами Совета директоров из их числа большинством голосов от общего числа членов Совета директоров Общества. </w:t>
      </w:r>
    </w:p>
    <w:p w:rsidR="00612329" w:rsidRDefault="00612329" w:rsidP="00612329">
      <w:pPr>
        <w:pStyle w:val="ConsPlusNormal"/>
        <w:ind w:firstLine="540"/>
        <w:jc w:val="both"/>
      </w:pPr>
      <w:r>
        <w:t>4.2. Единоличный исполнительный орган, а также члены коллегиального исполнительного органа не могут занимать должность Председателя Совета директоров.</w:t>
      </w:r>
    </w:p>
    <w:p w:rsidR="00612329" w:rsidRDefault="00612329" w:rsidP="00612329">
      <w:pPr>
        <w:pStyle w:val="ConsPlusNormal"/>
        <w:ind w:firstLine="540"/>
        <w:jc w:val="both"/>
      </w:pPr>
      <w:r>
        <w:t xml:space="preserve">4.3. Совет директоров </w:t>
      </w:r>
      <w:r w:rsidRPr="00F407BC">
        <w:t>вправе в любое время переизбрать своего Председателя, а также его заместителя большинством</w:t>
      </w:r>
      <w:r>
        <w:t xml:space="preserve"> голосов от общего числа членов Совета директоров.</w:t>
      </w:r>
    </w:p>
    <w:p w:rsidR="00612329" w:rsidRDefault="00612329" w:rsidP="00612329">
      <w:pPr>
        <w:pStyle w:val="ConsPlusNormal"/>
        <w:ind w:firstLine="540"/>
        <w:jc w:val="both"/>
      </w:pPr>
      <w:r>
        <w:t>4.4. Председатель Совета директоров:</w:t>
      </w:r>
    </w:p>
    <w:p w:rsidR="00612329" w:rsidRDefault="00612329" w:rsidP="00612329">
      <w:pPr>
        <w:pStyle w:val="ConsPlusNormal"/>
        <w:numPr>
          <w:ilvl w:val="0"/>
          <w:numId w:val="4"/>
        </w:numPr>
        <w:ind w:left="993" w:hanging="426"/>
        <w:jc w:val="both"/>
      </w:pPr>
      <w:r>
        <w:t xml:space="preserve">организует и обеспечивает эффективную работу Совета директоров и его комитетов, в том числе инициирует выдвижение членов Совета директоров в составы его комитетов, исходя из их профессиональных и личных качеств и предложений членов Совета директоров по формированию комитетов; </w:t>
      </w:r>
    </w:p>
    <w:p w:rsidR="00612329" w:rsidRDefault="00612329" w:rsidP="00612329">
      <w:pPr>
        <w:pStyle w:val="ConsPlusNormal"/>
        <w:numPr>
          <w:ilvl w:val="0"/>
          <w:numId w:val="4"/>
        </w:numPr>
        <w:ind w:left="993" w:hanging="426"/>
        <w:jc w:val="both"/>
      </w:pPr>
      <w:r>
        <w:t xml:space="preserve">организует разработку Плана работы Совета директоров; </w:t>
      </w:r>
    </w:p>
    <w:p w:rsidR="00612329" w:rsidRDefault="00612329" w:rsidP="00612329">
      <w:pPr>
        <w:pStyle w:val="ConsPlusNormal"/>
        <w:numPr>
          <w:ilvl w:val="0"/>
          <w:numId w:val="4"/>
        </w:numPr>
        <w:ind w:left="993" w:hanging="426"/>
        <w:jc w:val="both"/>
      </w:pPr>
      <w:r>
        <w:t xml:space="preserve">принимает решение о проведении заседания Совета директоров или заочного голосования, в том числе утверждает повестку дня, дату заседания и дату окончания приема документов </w:t>
      </w:r>
      <w:r w:rsidRPr="0091355D">
        <w:t>(</w:t>
      </w:r>
      <w:r w:rsidR="004529AF">
        <w:t>бюллетеней для голосования</w:t>
      </w:r>
      <w:r w:rsidRPr="0091355D">
        <w:t>)</w:t>
      </w:r>
      <w:r>
        <w:t xml:space="preserve">, содержащих сведения о волеизъявлении членов Совета директоров, голосовавших </w:t>
      </w:r>
      <w:r w:rsidRPr="0091355D">
        <w:t xml:space="preserve">заочно </w:t>
      </w:r>
      <w:r w:rsidRPr="00CD7A63">
        <w:t>и председательствует на засе</w:t>
      </w:r>
      <w:r>
        <w:t xml:space="preserve">даниях; </w:t>
      </w:r>
    </w:p>
    <w:p w:rsidR="00612329" w:rsidRDefault="00612329" w:rsidP="00612329">
      <w:pPr>
        <w:pStyle w:val="ConsPlusNormal"/>
        <w:numPr>
          <w:ilvl w:val="0"/>
          <w:numId w:val="4"/>
        </w:numPr>
        <w:ind w:left="993" w:hanging="426"/>
        <w:jc w:val="both"/>
      </w:pPr>
      <w:r>
        <w:t xml:space="preserve">определяет список лиц, приглашаемых для участия в обсуждении отдельных вопросов повестки дня заседания; </w:t>
      </w:r>
    </w:p>
    <w:p w:rsidR="00612329" w:rsidRDefault="00612329" w:rsidP="00612329">
      <w:pPr>
        <w:pStyle w:val="ConsPlusNormal"/>
        <w:numPr>
          <w:ilvl w:val="0"/>
          <w:numId w:val="4"/>
        </w:numPr>
        <w:ind w:left="993" w:hanging="426"/>
        <w:jc w:val="both"/>
      </w:pPr>
      <w:r>
        <w:t>поддерживает постоянные контакты с иными органами и должностными лицами Общества с целью своевременного получения максимально полной и достоверной информации, необходимой для принятия Советом директоров решений;</w:t>
      </w:r>
    </w:p>
    <w:p w:rsidR="00612329" w:rsidRDefault="00612329" w:rsidP="00612329">
      <w:pPr>
        <w:pStyle w:val="ConsPlusNormal"/>
        <w:numPr>
          <w:ilvl w:val="0"/>
          <w:numId w:val="4"/>
        </w:numPr>
        <w:ind w:left="993" w:hanging="426"/>
        <w:jc w:val="both"/>
      </w:pPr>
      <w:r>
        <w:t xml:space="preserve">принимает все необходимые меры для своевременного предоставления членам Совета директоров информации и материалов, необходимых для принятия решений по вопросам повестки дня; </w:t>
      </w:r>
    </w:p>
    <w:p w:rsidR="00612329" w:rsidRDefault="00612329" w:rsidP="00612329">
      <w:pPr>
        <w:pStyle w:val="ConsPlusNormal"/>
        <w:numPr>
          <w:ilvl w:val="0"/>
          <w:numId w:val="4"/>
        </w:numPr>
        <w:ind w:left="993" w:hanging="426"/>
        <w:jc w:val="both"/>
      </w:pPr>
      <w:r>
        <w:t>в соответствии с информацией, полученной от Корпоративного секретаря Общества, фиксирует кворум для принятия решений Советом директоров или его отсутствие, а также информирует членов Совета директоров Общества о наличии кворума;</w:t>
      </w:r>
    </w:p>
    <w:p w:rsidR="00612329" w:rsidRDefault="00612329" w:rsidP="00612329">
      <w:pPr>
        <w:pStyle w:val="ConsPlusNormal"/>
        <w:numPr>
          <w:ilvl w:val="0"/>
          <w:numId w:val="4"/>
        </w:numPr>
        <w:ind w:left="993" w:hanging="426"/>
        <w:jc w:val="both"/>
      </w:pPr>
      <w:r>
        <w:t xml:space="preserve">организует выработку наиболее эффективных решений по вопросам повестки дня, проведение голосования по предложенному проекту решения Совета директоров Общества, а также, при проведении заседаний, свободное обсуждение вопросов повестки дня и конструктивную атмосферу проведения заседаний; </w:t>
      </w:r>
    </w:p>
    <w:p w:rsidR="00612329" w:rsidRDefault="00612329" w:rsidP="00612329">
      <w:pPr>
        <w:pStyle w:val="ConsPlusNormal"/>
        <w:numPr>
          <w:ilvl w:val="0"/>
          <w:numId w:val="4"/>
        </w:numPr>
        <w:ind w:left="993" w:hanging="426"/>
        <w:jc w:val="both"/>
      </w:pPr>
      <w:r>
        <w:t>объявляет на заседании о принятых решениях;</w:t>
      </w:r>
    </w:p>
    <w:p w:rsidR="00612329" w:rsidRDefault="00612329" w:rsidP="00612329">
      <w:pPr>
        <w:pStyle w:val="ConsPlusNormal"/>
        <w:numPr>
          <w:ilvl w:val="0"/>
          <w:numId w:val="4"/>
        </w:numPr>
        <w:ind w:left="993" w:hanging="426"/>
        <w:jc w:val="both"/>
      </w:pPr>
      <w:r>
        <w:t xml:space="preserve">организует составление протокола об итогах проведения заседания или заочного голосования (далее – Протокол Совета директоров) и подписывает его; </w:t>
      </w:r>
    </w:p>
    <w:p w:rsidR="00612329" w:rsidRDefault="00612329" w:rsidP="00612329">
      <w:pPr>
        <w:pStyle w:val="ConsPlusNormal"/>
        <w:numPr>
          <w:ilvl w:val="0"/>
          <w:numId w:val="4"/>
        </w:numPr>
        <w:ind w:left="993" w:hanging="426"/>
        <w:jc w:val="both"/>
      </w:pPr>
      <w:r>
        <w:t xml:space="preserve">председательствует на заседаниях ОСА; </w:t>
      </w:r>
    </w:p>
    <w:p w:rsidR="00612329" w:rsidRDefault="00612329" w:rsidP="00612329">
      <w:pPr>
        <w:pStyle w:val="ConsPlusNormal"/>
        <w:numPr>
          <w:ilvl w:val="0"/>
          <w:numId w:val="4"/>
        </w:numPr>
        <w:ind w:left="993" w:hanging="426"/>
        <w:jc w:val="both"/>
      </w:pPr>
      <w:r>
        <w:t xml:space="preserve">подписывает от имени Общества договор с лицом, осуществляющим полномочия единоличного исполнительного органа; </w:t>
      </w:r>
    </w:p>
    <w:p w:rsidR="00612329" w:rsidRDefault="00612329" w:rsidP="00612329">
      <w:pPr>
        <w:pStyle w:val="ConsPlusNormal"/>
        <w:numPr>
          <w:ilvl w:val="0"/>
          <w:numId w:val="4"/>
        </w:numPr>
        <w:ind w:left="993" w:hanging="426"/>
        <w:jc w:val="both"/>
      </w:pPr>
      <w:r>
        <w:t>организует контроль исполнения решений Совета директоров;</w:t>
      </w:r>
    </w:p>
    <w:p w:rsidR="00612329" w:rsidRDefault="00612329" w:rsidP="00612329">
      <w:pPr>
        <w:pStyle w:val="ConsPlusNormal"/>
        <w:numPr>
          <w:ilvl w:val="0"/>
          <w:numId w:val="4"/>
        </w:numPr>
        <w:ind w:left="993" w:hanging="426"/>
        <w:jc w:val="both"/>
      </w:pPr>
      <w:r>
        <w:t>организует проведение самооценки или независимой оценки эффективности деятельности Совета директоров и его комитетов;</w:t>
      </w:r>
    </w:p>
    <w:p w:rsidR="00612329" w:rsidRDefault="00612329" w:rsidP="00612329">
      <w:pPr>
        <w:pStyle w:val="ConsPlusNormal"/>
        <w:numPr>
          <w:ilvl w:val="0"/>
          <w:numId w:val="4"/>
        </w:numPr>
        <w:ind w:left="993" w:hanging="426"/>
        <w:jc w:val="both"/>
      </w:pPr>
      <w:r>
        <w:t xml:space="preserve">осуществляет иные функции, предусмотренные законодательством Российской Федерации, Уставом и внутренними документами Общества, утвержденными </w:t>
      </w:r>
      <w:r>
        <w:lastRenderedPageBreak/>
        <w:t xml:space="preserve">ОСА или Советом директоров. </w:t>
      </w:r>
    </w:p>
    <w:p w:rsidR="00612329" w:rsidRDefault="00612329" w:rsidP="00612329">
      <w:pPr>
        <w:pStyle w:val="ConsPlusNormal"/>
        <w:ind w:firstLine="540"/>
        <w:jc w:val="both"/>
      </w:pPr>
      <w:r>
        <w:t>4.6. Функции секретаря Совета директоров осуществляются Корпоративным секретарем Общества. Корпоративный секретарь осуществляет документационное и техническое обеспечение деятельности Совета директоров во время проведения заседаний и в период между заседаниями. Корпоративный секретарь действует в соответствии с Положением о Корпоративном секретаре, утверждаемым Советом директоров Общества.</w:t>
      </w:r>
    </w:p>
    <w:p w:rsidR="00612329" w:rsidRDefault="00612329" w:rsidP="00612329">
      <w:pPr>
        <w:pStyle w:val="ConsPlusNormal"/>
        <w:jc w:val="both"/>
      </w:pPr>
    </w:p>
    <w:p w:rsidR="00612329" w:rsidRDefault="00612329" w:rsidP="00612329">
      <w:pPr>
        <w:pStyle w:val="ConsPlusNormal"/>
        <w:ind w:firstLine="540"/>
        <w:jc w:val="center"/>
      </w:pPr>
      <w:r>
        <w:t>5. СТАРШИЙ НЕЗАВИСИМЫЙ ДИРЕКТОР</w:t>
      </w:r>
      <w:r w:rsidR="00753D4D">
        <w:rPr>
          <w:rStyle w:val="a5"/>
        </w:rPr>
        <w:footnoteReference w:id="5"/>
      </w:r>
    </w:p>
    <w:p w:rsidR="00612329" w:rsidRDefault="00612329" w:rsidP="00612329">
      <w:pPr>
        <w:pStyle w:val="ConsPlusNormal"/>
        <w:ind w:firstLine="540"/>
        <w:jc w:val="both"/>
      </w:pPr>
    </w:p>
    <w:p w:rsidR="00612329" w:rsidRDefault="00612329" w:rsidP="00612329">
      <w:pPr>
        <w:pStyle w:val="ConsPlusNormal"/>
        <w:ind w:firstLine="540"/>
        <w:jc w:val="both"/>
      </w:pPr>
      <w:r>
        <w:t>5.1. Из числа избранных независимых членов Совета директоров Общества в Обществе может быть избран старший независимый директор. Старший независимый директор избирается большинством голосов членов Совета директоров Общества, принимающих участие в заседании или заочном голосовании. Кандидатура старшего независимого директора выдвигается независимыми директорами.</w:t>
      </w:r>
    </w:p>
    <w:p w:rsidR="00612329" w:rsidRDefault="00612329" w:rsidP="00612329">
      <w:pPr>
        <w:pStyle w:val="ConsPlusNormal"/>
        <w:ind w:firstLine="540"/>
        <w:jc w:val="both"/>
      </w:pPr>
      <w:r>
        <w:t>5.2. По предложению независимых директоров Совет директоров вправе в любое время переизбрать старшего независимого директора.</w:t>
      </w:r>
    </w:p>
    <w:p w:rsidR="00612329" w:rsidRDefault="00612329" w:rsidP="00612329">
      <w:pPr>
        <w:pStyle w:val="ConsPlusNormal"/>
        <w:ind w:firstLine="540"/>
        <w:jc w:val="both"/>
      </w:pPr>
      <w:r>
        <w:t xml:space="preserve">5.3. Основная задача старшего независимого директора – координировать взаимодействие между независимыми директорами, а также выступать советником Председателя Совета директоров, способствуя эффективной организации работы Совета директоров и его комитетов. </w:t>
      </w:r>
    </w:p>
    <w:p w:rsidR="00612329" w:rsidRDefault="00612329" w:rsidP="00612329">
      <w:pPr>
        <w:pStyle w:val="ConsPlusNormal"/>
        <w:ind w:firstLine="540"/>
        <w:jc w:val="both"/>
      </w:pPr>
      <w:r>
        <w:t xml:space="preserve">5.4. Старший независимый директор: </w:t>
      </w:r>
    </w:p>
    <w:p w:rsidR="00612329" w:rsidRDefault="00612329" w:rsidP="00612329">
      <w:pPr>
        <w:pStyle w:val="ConsPlusNormal"/>
        <w:ind w:firstLine="540"/>
        <w:jc w:val="both"/>
      </w:pPr>
      <w:r>
        <w:t xml:space="preserve">- обеспечивает действенный вклад независимых директоров в работу Совета директоров, в том числе, созывает, по мере необходимости, встречи независимых директоров и председательствует на них; </w:t>
      </w:r>
    </w:p>
    <w:p w:rsidR="00612329" w:rsidRDefault="00612329" w:rsidP="00612329">
      <w:pPr>
        <w:pStyle w:val="ConsPlusNormal"/>
        <w:ind w:firstLine="540"/>
        <w:jc w:val="both"/>
      </w:pPr>
      <w:r>
        <w:t>- играет ключевую роль в ходе оценки эффективности Председателя Совета директоров Общества и в вопросах планирования преемственности Председателя Совета директоров Общества;</w:t>
      </w:r>
    </w:p>
    <w:p w:rsidR="00612329" w:rsidRDefault="00612329" w:rsidP="00612329">
      <w:pPr>
        <w:pStyle w:val="ConsPlusNormal"/>
        <w:ind w:firstLine="540"/>
        <w:jc w:val="both"/>
      </w:pPr>
      <w:r>
        <w:t xml:space="preserve">- при возникновении существенных разногласий внутри Совета директоров предпринимает усилия по разрешению конфликта путем взаимодействия с Председателем Совета директоров, другими членами Совета директоров и акционерами Общества в целях обеспечения эффективной и стабильной работы Совета директоров. </w:t>
      </w:r>
    </w:p>
    <w:p w:rsidR="00612329" w:rsidRDefault="00612329" w:rsidP="00612329">
      <w:pPr>
        <w:pStyle w:val="ConsPlusNormal"/>
        <w:ind w:firstLine="540"/>
        <w:jc w:val="both"/>
      </w:pPr>
      <w:r>
        <w:t>5.5. Организацию взаимодействия акционеров Общества с Председателем Совета директоров и старшим независимым директором осуществляет Корпоративный секретарь Общества.</w:t>
      </w:r>
    </w:p>
    <w:p w:rsidR="00612329" w:rsidRDefault="00612329" w:rsidP="00612329">
      <w:pPr>
        <w:pStyle w:val="ConsPlusNormal"/>
        <w:jc w:val="both"/>
      </w:pPr>
    </w:p>
    <w:p w:rsidR="00612329" w:rsidRPr="00FF7E3C" w:rsidRDefault="00612329" w:rsidP="00612329">
      <w:pPr>
        <w:pStyle w:val="ConsPlusNormal"/>
        <w:jc w:val="center"/>
        <w:rPr>
          <w:caps/>
        </w:rPr>
      </w:pPr>
      <w:r>
        <w:rPr>
          <w:caps/>
        </w:rPr>
        <w:t>6</w:t>
      </w:r>
      <w:r w:rsidRPr="00FF7E3C">
        <w:rPr>
          <w:caps/>
        </w:rPr>
        <w:t xml:space="preserve">. Комитеты Совета директоров </w:t>
      </w:r>
    </w:p>
    <w:p w:rsidR="00612329" w:rsidRDefault="00612329" w:rsidP="00612329">
      <w:pPr>
        <w:pStyle w:val="ConsPlusNormal"/>
        <w:jc w:val="center"/>
      </w:pPr>
    </w:p>
    <w:p w:rsidR="00612329" w:rsidRDefault="00612329" w:rsidP="00612329">
      <w:pPr>
        <w:pStyle w:val="ConsPlusNormal"/>
        <w:ind w:firstLine="540"/>
        <w:jc w:val="both"/>
      </w:pPr>
      <w:r>
        <w:t xml:space="preserve">6.1. Совет директоров вправе из своих членов формировать комитеты Совета директоров (далее также – комитеты) для предварительного рассмотрения вопросов, относящихся к его компетенции. </w:t>
      </w:r>
    </w:p>
    <w:p w:rsidR="00612329" w:rsidRDefault="00612329" w:rsidP="00612329">
      <w:pPr>
        <w:pStyle w:val="ConsPlusNormal"/>
        <w:ind w:firstLine="540"/>
        <w:jc w:val="both"/>
      </w:pPr>
      <w:r>
        <w:t>6.2. Компетенция, требования к составу и порядок деятельности комитетов определяются Положением о комитетах, которое утверждается Совета директоров.</w:t>
      </w:r>
    </w:p>
    <w:p w:rsidR="00612329" w:rsidRDefault="00612329" w:rsidP="00612329">
      <w:pPr>
        <w:pStyle w:val="ConsPlusNormal"/>
        <w:ind w:firstLine="540"/>
        <w:jc w:val="both"/>
      </w:pPr>
      <w:r>
        <w:t>6.3. Решения комитетов носят рекомендательный характер для Совета директоров Общества. Комитеты не являются органами управления Общества и не имеют права действовать от имени Совета директоров.</w:t>
      </w:r>
    </w:p>
    <w:p w:rsidR="00F06509" w:rsidRDefault="00F06509" w:rsidP="002313DA">
      <w:pPr>
        <w:pStyle w:val="ConsPlusNormal"/>
        <w:jc w:val="center"/>
        <w:outlineLvl w:val="0"/>
      </w:pPr>
    </w:p>
    <w:p w:rsidR="00CC770A" w:rsidRPr="00CC770A" w:rsidRDefault="00612329" w:rsidP="00CC770A">
      <w:pPr>
        <w:pStyle w:val="ConsPlusNormal"/>
        <w:jc w:val="center"/>
        <w:outlineLvl w:val="1"/>
        <w:rPr>
          <w:caps/>
        </w:rPr>
      </w:pPr>
      <w:r>
        <w:rPr>
          <w:caps/>
        </w:rPr>
        <w:t>7</w:t>
      </w:r>
      <w:r w:rsidR="00F06509" w:rsidRPr="00CC770A">
        <w:rPr>
          <w:caps/>
        </w:rPr>
        <w:t xml:space="preserve">. </w:t>
      </w:r>
      <w:r w:rsidR="00CC770A" w:rsidRPr="00CC770A">
        <w:rPr>
          <w:caps/>
        </w:rPr>
        <w:t>Избрание членов совета директоров Общества и прекращение</w:t>
      </w:r>
    </w:p>
    <w:p w:rsidR="00662396" w:rsidRPr="00CC770A" w:rsidRDefault="00CC770A" w:rsidP="00CC770A">
      <w:pPr>
        <w:pStyle w:val="ConsPlusNormal"/>
        <w:jc w:val="center"/>
        <w:outlineLvl w:val="0"/>
        <w:rPr>
          <w:caps/>
        </w:rPr>
      </w:pPr>
      <w:r w:rsidRPr="00CC770A">
        <w:rPr>
          <w:caps/>
        </w:rPr>
        <w:t>их полномочий</w:t>
      </w:r>
    </w:p>
    <w:p w:rsidR="00662396" w:rsidRDefault="00662396" w:rsidP="00662396">
      <w:pPr>
        <w:pStyle w:val="ConsPlusNormal"/>
        <w:jc w:val="both"/>
      </w:pPr>
    </w:p>
    <w:p w:rsidR="00CC770A" w:rsidRDefault="00612329" w:rsidP="00CC770A">
      <w:pPr>
        <w:pStyle w:val="ConsPlusNormal"/>
        <w:ind w:firstLine="540"/>
        <w:jc w:val="both"/>
      </w:pPr>
      <w:r>
        <w:t>7</w:t>
      </w:r>
      <w:r w:rsidR="00CC770A">
        <w:t xml:space="preserve">.1. Члены Совета директоров избираются </w:t>
      </w:r>
      <w:r w:rsidR="00CD7A63">
        <w:t>ОСА</w:t>
      </w:r>
      <w:r w:rsidR="00CC770A">
        <w:t xml:space="preserve"> в порядке, предусмотренном Федеральным законом «Об акционерных обществах» и Уставом Общества, на срок </w:t>
      </w:r>
      <w:r w:rsidR="00CC770A" w:rsidRPr="00CD7A63">
        <w:t xml:space="preserve">до следующего годового заседания </w:t>
      </w:r>
      <w:r w:rsidR="00CD7A63">
        <w:t>ОСА</w:t>
      </w:r>
      <w:r w:rsidR="00CC770A">
        <w:t xml:space="preserve">. Если годовое заседание </w:t>
      </w:r>
      <w:r w:rsidR="00CD7A63">
        <w:t>ОСА</w:t>
      </w:r>
      <w:r w:rsidR="00CC770A">
        <w:t xml:space="preserve"> не было проведено в сроки, установленные Уставом Общества, полномочия членов Совета директоров прекращаются, за исключением полномочий по подготовке, созыву и проведению годового заседания </w:t>
      </w:r>
      <w:r w:rsidR="00CD7A63">
        <w:t>ОСА</w:t>
      </w:r>
      <w:r w:rsidR="00CC770A">
        <w:t>.</w:t>
      </w:r>
    </w:p>
    <w:p w:rsidR="00CC770A" w:rsidRDefault="00612329" w:rsidP="00CD7A63">
      <w:pPr>
        <w:pStyle w:val="ConsPlusNormal"/>
        <w:ind w:firstLine="540"/>
        <w:jc w:val="both"/>
      </w:pPr>
      <w:r>
        <w:t>7</w:t>
      </w:r>
      <w:r w:rsidR="00CC770A">
        <w:t>.2. Избрание членов Совета директоров осуществляется посредством прозрачной процедуры, позволяющей акционерам получить информацию о кандидатах в члены Совета директоров, достаточную для формирования представления об их личных и профессиональных качествах.</w:t>
      </w:r>
    </w:p>
    <w:p w:rsidR="00CC770A" w:rsidRDefault="00612329" w:rsidP="00CD7A63">
      <w:pPr>
        <w:pStyle w:val="ConsPlusNormal"/>
        <w:ind w:firstLine="540"/>
        <w:jc w:val="both"/>
      </w:pPr>
      <w:bookmarkStart w:id="1" w:name="P103"/>
      <w:bookmarkEnd w:id="1"/>
      <w:r>
        <w:t>7</w:t>
      </w:r>
      <w:r w:rsidR="00CC770A">
        <w:t xml:space="preserve">.3. </w:t>
      </w:r>
      <w:r w:rsidR="00CD7A63">
        <w:t>В</w:t>
      </w:r>
      <w:r w:rsidR="00CC770A">
        <w:t xml:space="preserve"> составе материалов к заседанию </w:t>
      </w:r>
      <w:r w:rsidR="00CD7A63">
        <w:t>ОСА</w:t>
      </w:r>
      <w:r w:rsidR="00CC770A">
        <w:t>, повестка дня которого содержит вопрос об избрании членов Совета директоров, по каждому из выдвинутых кандидатов, включенных в список кандидатур для голосования по избранию в состав Совета директоров, должна предоставляться следующая информация:</w:t>
      </w:r>
    </w:p>
    <w:p w:rsidR="00CC770A" w:rsidRDefault="00CC770A" w:rsidP="00CD7A63">
      <w:pPr>
        <w:pStyle w:val="ConsPlusNormal"/>
        <w:ind w:firstLine="540"/>
        <w:jc w:val="both"/>
      </w:pPr>
      <w:r>
        <w:t>1) сведения о лице (группе лиц), выдвинувшем кандидата;</w:t>
      </w:r>
    </w:p>
    <w:p w:rsidR="00CC770A" w:rsidRDefault="00CC770A" w:rsidP="00CD7A63">
      <w:pPr>
        <w:pStyle w:val="ConsPlusNormal"/>
        <w:ind w:firstLine="540"/>
        <w:jc w:val="both"/>
      </w:pPr>
      <w:r>
        <w:t>2) сведения о возрасте и образовании кандидата;</w:t>
      </w:r>
    </w:p>
    <w:p w:rsidR="00CC770A" w:rsidRDefault="00CC770A" w:rsidP="00CD7A63">
      <w:pPr>
        <w:pStyle w:val="ConsPlusNormal"/>
        <w:ind w:firstLine="540"/>
        <w:jc w:val="both"/>
      </w:pPr>
      <w:r>
        <w:t>3) информация о должности, занимаемой кандидатом на момент его выдвижения, а также о должностях, которые кандидат занимал за период не менее 5 (пяти) последних лет;</w:t>
      </w:r>
    </w:p>
    <w:p w:rsidR="00CC770A" w:rsidRDefault="00CC770A" w:rsidP="00CD7A63">
      <w:pPr>
        <w:pStyle w:val="ConsPlusNormal"/>
        <w:ind w:firstLine="540"/>
        <w:jc w:val="both"/>
      </w:pPr>
      <w:r>
        <w:t>4) сведения о характере отношений кандидата с Обществом, аффилированными лицами и крупными контрагентами Общества;</w:t>
      </w:r>
    </w:p>
    <w:p w:rsidR="00CC770A" w:rsidRDefault="00CC770A" w:rsidP="00CD7A63">
      <w:pPr>
        <w:pStyle w:val="ConsPlusNormal"/>
        <w:ind w:firstLine="540"/>
        <w:jc w:val="both"/>
      </w:pPr>
      <w:r>
        <w:t>5) сведения о членстве кандидата в советах директоров других юридических лиц, а также информация о выдвижении кандидата в члены совета директоров или для избрания (назначения) на должность в иных юридических лицах;</w:t>
      </w:r>
    </w:p>
    <w:p w:rsidR="00CC770A" w:rsidRDefault="00CC770A" w:rsidP="00CD7A63">
      <w:pPr>
        <w:pStyle w:val="ConsPlusNormal"/>
        <w:ind w:firstLine="540"/>
        <w:jc w:val="both"/>
      </w:pPr>
      <w:r>
        <w:t>6) информация о соответствии кандидата требованиям, предъявляемым к независимым директорам;</w:t>
      </w:r>
    </w:p>
    <w:p w:rsidR="00CC770A" w:rsidRDefault="00CC770A" w:rsidP="00CD7A63">
      <w:pPr>
        <w:pStyle w:val="ConsPlusNormal"/>
        <w:ind w:firstLine="540"/>
        <w:jc w:val="both"/>
      </w:pPr>
      <w:r>
        <w:t>7) письменное согласие кандидата на его избрание в Совет директоров Общества, а также на его работу в составе комитета (комитетов) Совета директоров Общества, если предполагается его участие в работе такого комитета (комитетов);</w:t>
      </w:r>
    </w:p>
    <w:p w:rsidR="00CC770A" w:rsidRDefault="00CC770A" w:rsidP="00CD7A63">
      <w:pPr>
        <w:pStyle w:val="ConsPlusNormal"/>
        <w:ind w:firstLine="540"/>
        <w:jc w:val="both"/>
      </w:pPr>
      <w:r>
        <w:t>8) иная информация об обстоятельствах, способных оказать влияние на исполнение кандидатом соответствующих обязанностей в качестве члена Совета директоров Общества, в том числе дополнительно представленная самим кандидатом.</w:t>
      </w:r>
    </w:p>
    <w:p w:rsidR="00CC770A" w:rsidRDefault="00612329" w:rsidP="00CD7A63">
      <w:pPr>
        <w:pStyle w:val="ConsPlusNormal"/>
        <w:ind w:firstLine="540"/>
        <w:jc w:val="both"/>
      </w:pPr>
      <w:r>
        <w:t>7</w:t>
      </w:r>
      <w:r w:rsidR="00CC770A">
        <w:t xml:space="preserve">.4. Если все или часть сведений, указанных в </w:t>
      </w:r>
      <w:r w:rsidR="00CC770A" w:rsidRPr="00B71021">
        <w:t xml:space="preserve">пункте </w:t>
      </w:r>
      <w:r w:rsidRPr="00B71021">
        <w:t>7</w:t>
      </w:r>
      <w:r w:rsidR="00CC770A" w:rsidRPr="00B71021">
        <w:t>.3 настоящего Положения, не представлены выдвинувшим кандидата лицом или самим кандидатом</w:t>
      </w:r>
      <w:r w:rsidR="00CC770A">
        <w:t xml:space="preserve">, в составе материалов к </w:t>
      </w:r>
      <w:r w:rsidR="00CD7A63">
        <w:t>заседанию ОСА</w:t>
      </w:r>
      <w:r w:rsidR="00CC770A">
        <w:t>, повестка дня которого содержит вопрос об избрании членов Совета директоров, вместо указанных сведений предоставляется информация о причинах их отсутствия.</w:t>
      </w:r>
    </w:p>
    <w:p w:rsidR="00CC770A" w:rsidRDefault="00612329" w:rsidP="00CD7A63">
      <w:pPr>
        <w:pStyle w:val="ConsPlusNormal"/>
        <w:ind w:firstLine="540"/>
        <w:jc w:val="both"/>
      </w:pPr>
      <w:r>
        <w:t>7</w:t>
      </w:r>
      <w:r w:rsidR="00CC770A">
        <w:t>.5. При выдвижении кандидата в члены Совета директоров Общество получает от кандидата письменное согласие на его избрание в Совет директоров и на его работу в комитете (комитетах) Совета директоров, если предполагается участие выдвинутого кандидата в работе такого комитета (комитетов).</w:t>
      </w:r>
    </w:p>
    <w:p w:rsidR="00CC770A" w:rsidRDefault="00612329" w:rsidP="00CD7A63">
      <w:pPr>
        <w:pStyle w:val="ConsPlusNormal"/>
        <w:ind w:firstLine="540"/>
        <w:jc w:val="both"/>
      </w:pPr>
      <w:r>
        <w:t>7</w:t>
      </w:r>
      <w:r w:rsidR="00CC770A">
        <w:t>.6. Выборы членов Совета директоров осуществляются кумулятивным голосованием. Избранными в состав Совета директоров считаются кандидаты, набравшие наибольшее число голосов.</w:t>
      </w:r>
    </w:p>
    <w:p w:rsidR="00CC770A" w:rsidRDefault="00612329" w:rsidP="00CD7A63">
      <w:pPr>
        <w:pStyle w:val="ConsPlusNormal"/>
        <w:ind w:firstLine="540"/>
        <w:jc w:val="both"/>
      </w:pPr>
      <w:r>
        <w:t>7</w:t>
      </w:r>
      <w:r w:rsidR="00CC770A">
        <w:t xml:space="preserve">.7. По решению </w:t>
      </w:r>
      <w:r w:rsidR="00355466">
        <w:t>ОСА</w:t>
      </w:r>
      <w:r w:rsidR="00CC770A">
        <w:t xml:space="preserve"> полномочия всех членов Совета директоров могут быть прекращены досрочно.</w:t>
      </w:r>
    </w:p>
    <w:p w:rsidR="00CC770A" w:rsidRDefault="00612329" w:rsidP="00CD7A63">
      <w:pPr>
        <w:pStyle w:val="ConsPlusNormal"/>
        <w:ind w:firstLine="540"/>
        <w:jc w:val="both"/>
      </w:pPr>
      <w:r>
        <w:t>7</w:t>
      </w:r>
      <w:r w:rsidR="00CC770A">
        <w:t xml:space="preserve">.8. В случае, если число членов Совета директоров становится менее определенного </w:t>
      </w:r>
      <w:r w:rsidR="00CD7A63">
        <w:t>У</w:t>
      </w:r>
      <w:r w:rsidR="00CC770A">
        <w:t xml:space="preserve">ставом Общества кворума для принятия им решений, </w:t>
      </w:r>
      <w:r w:rsidR="00E82CC3">
        <w:t>С</w:t>
      </w:r>
      <w:r w:rsidR="00CC770A">
        <w:t xml:space="preserve">овет директоров обязан принять решение о проведении внеочередного </w:t>
      </w:r>
      <w:r w:rsidR="00E82CC3">
        <w:t xml:space="preserve">заседания </w:t>
      </w:r>
      <w:r w:rsidR="00CD7A63">
        <w:t>ОСА</w:t>
      </w:r>
      <w:r w:rsidR="00CC770A">
        <w:t xml:space="preserve"> для избрания нового состава </w:t>
      </w:r>
      <w:r w:rsidR="00E82CC3">
        <w:t>С</w:t>
      </w:r>
      <w:r w:rsidR="00CC770A">
        <w:t xml:space="preserve">овета директоров. Оставшиеся члены </w:t>
      </w:r>
      <w:r w:rsidR="00E82CC3">
        <w:t>С</w:t>
      </w:r>
      <w:r w:rsidR="00CC770A">
        <w:t xml:space="preserve">овета директоров вправе принимать решение только о созыве такого внеочередного </w:t>
      </w:r>
      <w:r w:rsidR="00E82CC3">
        <w:t xml:space="preserve">заседания </w:t>
      </w:r>
      <w:r w:rsidR="00CD7A63">
        <w:t>ОСА</w:t>
      </w:r>
      <w:r w:rsidR="00CC770A">
        <w:t>.</w:t>
      </w:r>
    </w:p>
    <w:p w:rsidR="00AD38E3" w:rsidRDefault="00AD38E3" w:rsidP="002313DA">
      <w:pPr>
        <w:pStyle w:val="ConsPlusNormal"/>
        <w:ind w:firstLine="540"/>
        <w:jc w:val="both"/>
      </w:pPr>
    </w:p>
    <w:p w:rsidR="00424F3D" w:rsidRDefault="003924FA" w:rsidP="00424F3D">
      <w:pPr>
        <w:pStyle w:val="ConsPlusNormal"/>
        <w:jc w:val="center"/>
        <w:outlineLvl w:val="0"/>
      </w:pPr>
      <w:r w:rsidRPr="00355466">
        <w:lastRenderedPageBreak/>
        <w:t>8</w:t>
      </w:r>
      <w:r w:rsidR="00662396" w:rsidRPr="00355466">
        <w:t xml:space="preserve">. </w:t>
      </w:r>
      <w:r w:rsidR="00355466" w:rsidRPr="00355466">
        <w:t>ПОРЯДОК ПРИНЯТИЯ РЕШЕНИЙ</w:t>
      </w:r>
      <w:r w:rsidR="00662396" w:rsidRPr="00355466">
        <w:t xml:space="preserve"> СОВЕТ</w:t>
      </w:r>
      <w:r w:rsidR="00355466" w:rsidRPr="00355466">
        <w:t>ОМ</w:t>
      </w:r>
      <w:r w:rsidR="00662396" w:rsidRPr="00355466">
        <w:t xml:space="preserve"> ДИРЕКТОРОВ</w:t>
      </w:r>
      <w:r w:rsidR="00662396">
        <w:t xml:space="preserve"> </w:t>
      </w:r>
    </w:p>
    <w:p w:rsidR="00662396" w:rsidRDefault="00662396" w:rsidP="00662396">
      <w:pPr>
        <w:pStyle w:val="ConsPlusNormal"/>
        <w:jc w:val="both"/>
      </w:pPr>
    </w:p>
    <w:p w:rsidR="00222308" w:rsidRDefault="003924FA" w:rsidP="00FB35FB">
      <w:pPr>
        <w:pStyle w:val="ConsPlusNormal"/>
        <w:ind w:firstLine="539"/>
        <w:jc w:val="both"/>
      </w:pPr>
      <w:r>
        <w:t>8</w:t>
      </w:r>
      <w:r w:rsidR="00222308">
        <w:t>.</w:t>
      </w:r>
      <w:r w:rsidR="00222308" w:rsidRPr="00222308">
        <w:t>1</w:t>
      </w:r>
      <w:r w:rsidR="00222308">
        <w:t xml:space="preserve">. </w:t>
      </w:r>
      <w:r w:rsidR="00FA27C2">
        <w:t xml:space="preserve">Решения Совета директоров могут приниматься на заседаниях (совместное присутствие членов Совета директоров) или заочным голосованием. </w:t>
      </w:r>
      <w:r w:rsidR="00222308">
        <w:t>Заседание или заочное голосование проводятся</w:t>
      </w:r>
      <w:r w:rsidR="00B2250C">
        <w:t xml:space="preserve"> </w:t>
      </w:r>
      <w:r w:rsidR="00817477">
        <w:t>не реже одного раза в 2 (д</w:t>
      </w:r>
      <w:r w:rsidR="00222308">
        <w:t>ва) месяца</w:t>
      </w:r>
      <w:r w:rsidR="00355466">
        <w:t xml:space="preserve"> в соответствии с планом работы Совета директоров, а </w:t>
      </w:r>
      <w:r w:rsidR="00B2250C">
        <w:t>в случае необходимости – внепланово</w:t>
      </w:r>
      <w:r w:rsidR="00222308">
        <w:t>.</w:t>
      </w:r>
      <w:r w:rsidR="00FB35FB">
        <w:t xml:space="preserve"> </w:t>
      </w:r>
      <w:r w:rsidR="00222308">
        <w:t>Члены Совета директоров должны иметь возможность заранее ознакомиться с планом работы и графиком проведения заседаний и заочных голосований Совета директоров.</w:t>
      </w:r>
    </w:p>
    <w:p w:rsidR="00817182" w:rsidRDefault="003924FA" w:rsidP="00817182">
      <w:pPr>
        <w:pStyle w:val="ConsPlusNormal"/>
        <w:ind w:firstLine="539"/>
        <w:jc w:val="both"/>
      </w:pPr>
      <w:r>
        <w:t>8</w:t>
      </w:r>
      <w:r w:rsidR="00817182">
        <w:t>.</w:t>
      </w:r>
      <w:r w:rsidR="00FB35FB">
        <w:t>2</w:t>
      </w:r>
      <w:r w:rsidR="00817182">
        <w:t>. Решение о проведении заседания или заочного голосования принимается Председателем Совета директоров Общества по его собственной инициативе, по требованию члена Совета директоров, Ревизионной комиссии Общества</w:t>
      </w:r>
      <w:r w:rsidR="00817182">
        <w:rPr>
          <w:rStyle w:val="a5"/>
        </w:rPr>
        <w:footnoteReference w:id="6"/>
      </w:r>
      <w:r w:rsidR="00817182">
        <w:t>, должностного лица, ответственного за организацию и осуществление внутреннего аудита (руководителя структурного подразделения, ответственного за организацию и осуществление внутреннего аудита), или аудиторской организации (индивидуального аудитора) Общества, исполнительного органа Общества, а также иных лиц, определенных Уставом Общества.</w:t>
      </w:r>
    </w:p>
    <w:p w:rsidR="00DD7FD8" w:rsidRDefault="003924FA" w:rsidP="00DD7FD8">
      <w:pPr>
        <w:pStyle w:val="ConsPlusNormal"/>
        <w:ind w:firstLine="539"/>
        <w:jc w:val="both"/>
      </w:pPr>
      <w:r>
        <w:t>8</w:t>
      </w:r>
      <w:r w:rsidR="00DD7FD8" w:rsidRPr="00DD7FD8">
        <w:t>.</w:t>
      </w:r>
      <w:r w:rsidR="00FB35FB">
        <w:t>3</w:t>
      </w:r>
      <w:r w:rsidR="00DD7FD8" w:rsidRPr="00DD7FD8">
        <w:t xml:space="preserve">. </w:t>
      </w:r>
      <w:r w:rsidR="00DD7FD8">
        <w:t xml:space="preserve">Требование о проведении заседания или заочного голосования </w:t>
      </w:r>
      <w:r w:rsidR="00817477">
        <w:t xml:space="preserve">(далее – требование) </w:t>
      </w:r>
      <w:r w:rsidR="00DD7FD8">
        <w:t>должно быть направлено на имя Председателя Совета директоров и подписано лицом, требующим проведения заседания или заочного голосования. Такое требование</w:t>
      </w:r>
      <w:r w:rsidR="009D4904">
        <w:rPr>
          <w:rStyle w:val="a5"/>
        </w:rPr>
        <w:footnoteReference w:id="7"/>
      </w:r>
      <w:r w:rsidR="00DD7FD8">
        <w:t xml:space="preserve"> </w:t>
      </w:r>
      <w:r w:rsidR="00482543">
        <w:t xml:space="preserve">и </w:t>
      </w:r>
      <w:r w:rsidR="00DD7FD8">
        <w:t>должно содержать формулировку вопроса повестки дня и к нему должны быть приложены:</w:t>
      </w:r>
    </w:p>
    <w:p w:rsidR="00DD7FD8" w:rsidRDefault="00DD7FD8" w:rsidP="00DD7FD8">
      <w:pPr>
        <w:pStyle w:val="ConsPlusNormal"/>
        <w:ind w:firstLine="539"/>
        <w:jc w:val="both"/>
      </w:pPr>
      <w:r>
        <w:t xml:space="preserve">а) проект решения Совета директоров по соответствующему вопросу; </w:t>
      </w:r>
    </w:p>
    <w:p w:rsidR="00DD7FD8" w:rsidRDefault="00DD7FD8" w:rsidP="00DD7FD8">
      <w:pPr>
        <w:pStyle w:val="ConsPlusNormal"/>
        <w:ind w:firstLine="539"/>
        <w:jc w:val="both"/>
      </w:pPr>
      <w:r>
        <w:t>б) пояснительная записка с обоснованием необходимости рассмотрения вопроса Советом директоров;</w:t>
      </w:r>
    </w:p>
    <w:p w:rsidR="00AE60D4" w:rsidRDefault="00DD7FD8" w:rsidP="00AE60D4">
      <w:pPr>
        <w:pStyle w:val="ConsPlusNormal"/>
        <w:ind w:firstLine="539"/>
        <w:jc w:val="both"/>
      </w:pPr>
      <w:r>
        <w:t>в) сопроводи</w:t>
      </w:r>
      <w:r w:rsidR="00AE60D4">
        <w:t>тельные материалы (при наличии)</w:t>
      </w:r>
      <w:r w:rsidR="00482543">
        <w:t>.</w:t>
      </w:r>
    </w:p>
    <w:p w:rsidR="00DD7FD8" w:rsidRDefault="003924FA" w:rsidP="00DD7FD8">
      <w:pPr>
        <w:pStyle w:val="ConsPlusNormal"/>
        <w:ind w:firstLine="539"/>
        <w:jc w:val="both"/>
      </w:pPr>
      <w:r>
        <w:t>8</w:t>
      </w:r>
      <w:r w:rsidR="00DD7FD8">
        <w:t>.</w:t>
      </w:r>
      <w:r w:rsidR="00FB35FB">
        <w:t>4</w:t>
      </w:r>
      <w:r w:rsidR="00DD7FD8">
        <w:t>. Председатель Совета директоров имеет право включить поступившие вопросы в повестку дня планового заседания или заочного голосования, или принять решение о проведении внепланового заседания или заочного голосования в срок не позднее 10 (Десяти) рабочих дней с даты получения соответствующего требования (в отдельных случаях, требующих дополнительной подготовки, или предварительного рассмотрения вопроса комитетом Совета директоров, срок может быть увеличен).</w:t>
      </w:r>
    </w:p>
    <w:p w:rsidR="00817182" w:rsidRPr="003E5D5F" w:rsidRDefault="003924FA" w:rsidP="00424AD1">
      <w:pPr>
        <w:pStyle w:val="ConsPlusNormal"/>
        <w:ind w:firstLine="539"/>
        <w:jc w:val="both"/>
      </w:pPr>
      <w:r>
        <w:t>8</w:t>
      </w:r>
      <w:r w:rsidR="00817182">
        <w:t>.</w:t>
      </w:r>
      <w:r w:rsidR="00FB35FB">
        <w:t>5</w:t>
      </w:r>
      <w:r w:rsidR="00817182">
        <w:t xml:space="preserve"> При принятии решения </w:t>
      </w:r>
      <w:r w:rsidR="001C579A">
        <w:t>Советом директоров</w:t>
      </w:r>
      <w:r w:rsidR="00817182">
        <w:t xml:space="preserve"> на заседании голосование </w:t>
      </w:r>
      <w:r w:rsidR="006E548B">
        <w:t xml:space="preserve">может </w:t>
      </w:r>
      <w:r w:rsidR="00817182">
        <w:t>совмеща</w:t>
      </w:r>
      <w:r w:rsidR="006E548B">
        <w:t>ть</w:t>
      </w:r>
      <w:r w:rsidR="00817182">
        <w:t xml:space="preserve">ся с заочным голосованием. Участие в заседании </w:t>
      </w:r>
      <w:r w:rsidR="001C579A">
        <w:t>Совета директоров</w:t>
      </w:r>
      <w:r w:rsidR="00817182">
        <w:t xml:space="preserve"> может осуществляется дистанционно с помощью электронных либо иных технических средств, если при этом используются способы, позволяющие достоверно установить лицо, принимающее дистанционное участие в заседании и предоставляющие такому лицу возможность участвовать в обсуждении вопросов повестки дня и голосовать по вопросам повестки дня, поставленным на голосование. Заседани</w:t>
      </w:r>
      <w:r w:rsidR="006E548B">
        <w:t>е</w:t>
      </w:r>
      <w:r w:rsidR="00817182">
        <w:t xml:space="preserve"> с дистанционным участием может проводиться с возможностью присутствия в месте его проведения или без определения места его проведения. Способ принятия решений </w:t>
      </w:r>
      <w:r w:rsidR="001C579A">
        <w:t>Советом директоров</w:t>
      </w:r>
      <w:r w:rsidR="00817182">
        <w:t xml:space="preserve"> (</w:t>
      </w:r>
      <w:r w:rsidR="006E548B">
        <w:t>заседание или заочное голосование</w:t>
      </w:r>
      <w:r w:rsidR="00817182">
        <w:t xml:space="preserve">) определяется Председателем </w:t>
      </w:r>
      <w:r w:rsidR="00070313">
        <w:t>Совета директоров</w:t>
      </w:r>
      <w:r w:rsidR="00817182">
        <w:t xml:space="preserve"> в зависимости от характера и/или необходимости оперативного решения вопросов, требующих рассмотрения </w:t>
      </w:r>
      <w:r w:rsidR="001C579A">
        <w:t>Советом директоров</w:t>
      </w:r>
      <w:r w:rsidR="00817182">
        <w:t xml:space="preserve">. При выборе способа принятия решений </w:t>
      </w:r>
      <w:r w:rsidR="001C579A">
        <w:t xml:space="preserve">Совета директоров </w:t>
      </w:r>
      <w:r w:rsidR="00817182">
        <w:t xml:space="preserve">учитывается мнение лиц, требующих проведения заседания или заочного голосования, указанных в п. </w:t>
      </w:r>
      <w:r w:rsidR="00DD7FD8" w:rsidRPr="00DD7FD8">
        <w:t>8</w:t>
      </w:r>
      <w:r w:rsidR="00817182">
        <w:t>.</w:t>
      </w:r>
      <w:r w:rsidR="00FB35FB">
        <w:t>2</w:t>
      </w:r>
      <w:r w:rsidR="00817182">
        <w:t xml:space="preserve"> </w:t>
      </w:r>
      <w:r w:rsidR="00817182" w:rsidRPr="003E5D5F">
        <w:t>настоящего Положения.</w:t>
      </w:r>
    </w:p>
    <w:p w:rsidR="00FB35FB" w:rsidRPr="003E5D5F" w:rsidRDefault="003924FA" w:rsidP="00FB35FB">
      <w:pPr>
        <w:pStyle w:val="ConsPlusNormal"/>
        <w:ind w:firstLine="539"/>
        <w:jc w:val="both"/>
      </w:pPr>
      <w:r w:rsidRPr="003E5D5F">
        <w:t>8</w:t>
      </w:r>
      <w:r w:rsidR="00FB35FB" w:rsidRPr="003E5D5F">
        <w:t xml:space="preserve">.6. Решения по следующим вопросам не могут приниматься </w:t>
      </w:r>
      <w:r w:rsidR="00817477" w:rsidRPr="003E5D5F">
        <w:t xml:space="preserve">Советом директоров </w:t>
      </w:r>
      <w:r w:rsidR="00FB35FB" w:rsidRPr="003E5D5F">
        <w:t xml:space="preserve">заочным голосованием: </w:t>
      </w:r>
    </w:p>
    <w:p w:rsidR="00FB35FB" w:rsidRPr="003E5D5F" w:rsidRDefault="00FB35FB" w:rsidP="00FB35FB">
      <w:pPr>
        <w:pStyle w:val="ConsPlusNormal"/>
        <w:numPr>
          <w:ilvl w:val="0"/>
          <w:numId w:val="3"/>
        </w:numPr>
        <w:ind w:left="993" w:hanging="426"/>
        <w:jc w:val="both"/>
      </w:pPr>
      <w:r w:rsidRPr="003E5D5F">
        <w:t>утверждение приоритетных направлений деятельности</w:t>
      </w:r>
      <w:r w:rsidR="00B71021" w:rsidRPr="003E5D5F">
        <w:t xml:space="preserve"> и </w:t>
      </w:r>
      <w:r w:rsidR="00B2250C" w:rsidRPr="003E5D5F">
        <w:t>финансово</w:t>
      </w:r>
      <w:r w:rsidR="00B71021" w:rsidRPr="003E5D5F">
        <w:t>-хозяйственного плана</w:t>
      </w:r>
      <w:r w:rsidRPr="003E5D5F">
        <w:t xml:space="preserve"> Общества;</w:t>
      </w:r>
    </w:p>
    <w:p w:rsidR="00FB35FB" w:rsidRPr="003E5D5F" w:rsidRDefault="00FB35FB" w:rsidP="00FB35FB">
      <w:pPr>
        <w:pStyle w:val="ConsPlusNormal"/>
        <w:numPr>
          <w:ilvl w:val="0"/>
          <w:numId w:val="3"/>
        </w:numPr>
        <w:ind w:left="993" w:hanging="426"/>
        <w:jc w:val="both"/>
      </w:pPr>
      <w:r w:rsidRPr="003E5D5F">
        <w:t>проведение годового и внеочередного заседаний ОСА либо заочного голосования;</w:t>
      </w:r>
    </w:p>
    <w:p w:rsidR="00FB35FB" w:rsidRPr="003E5D5F" w:rsidRDefault="00FB35FB" w:rsidP="00FB35FB">
      <w:pPr>
        <w:pStyle w:val="ConsPlusNormal"/>
        <w:numPr>
          <w:ilvl w:val="0"/>
          <w:numId w:val="3"/>
        </w:numPr>
        <w:ind w:left="993" w:hanging="426"/>
        <w:jc w:val="both"/>
      </w:pPr>
      <w:r w:rsidRPr="003E5D5F">
        <w:rPr>
          <w:rFonts w:eastAsia="Times New Roman"/>
          <w:szCs w:val="24"/>
        </w:rPr>
        <w:lastRenderedPageBreak/>
        <w:t xml:space="preserve">утверждение повестки дня заседания или заочного голосования для принятия решений ОСА, установление даты определения (фиксации) лиц, имеющих право голоса при принятии решений ОСА, </w:t>
      </w:r>
      <w:r w:rsidRPr="003E5D5F">
        <w:t xml:space="preserve">рекомендации по размеру дивидендов по акциям Общества; </w:t>
      </w:r>
      <w:r w:rsidRPr="003E5D5F">
        <w:rPr>
          <w:rFonts w:eastAsia="Times New Roman"/>
          <w:szCs w:val="24"/>
        </w:rPr>
        <w:t>и другие вопросы, связанные с подготовкой к заседанию или заочному голосованию и принятием решений ОСА;</w:t>
      </w:r>
    </w:p>
    <w:p w:rsidR="00FB35FB" w:rsidRPr="003E5D5F" w:rsidRDefault="00FB35FB" w:rsidP="00FB35FB">
      <w:pPr>
        <w:pStyle w:val="ConsPlusNormal"/>
        <w:numPr>
          <w:ilvl w:val="0"/>
          <w:numId w:val="3"/>
        </w:numPr>
        <w:ind w:left="993" w:hanging="426"/>
        <w:jc w:val="both"/>
      </w:pPr>
      <w:r w:rsidRPr="003E5D5F">
        <w:t>утверждение годового отчета и годовой бухгалтерской (финансовой) отчетности Общества</w:t>
      </w:r>
      <w:r w:rsidRPr="003E5D5F">
        <w:rPr>
          <w:rStyle w:val="a5"/>
        </w:rPr>
        <w:footnoteReference w:id="8"/>
      </w:r>
      <w:r w:rsidRPr="003E5D5F">
        <w:t>;</w:t>
      </w:r>
    </w:p>
    <w:p w:rsidR="00FB35FB" w:rsidRPr="003E5D5F" w:rsidRDefault="00FB35FB" w:rsidP="00FB35FB">
      <w:pPr>
        <w:pStyle w:val="ConsPlusNormal"/>
        <w:numPr>
          <w:ilvl w:val="0"/>
          <w:numId w:val="3"/>
        </w:numPr>
        <w:ind w:left="993" w:hanging="426"/>
        <w:jc w:val="both"/>
      </w:pPr>
      <w:r w:rsidRPr="003E5D5F">
        <w:t>избрание и переизбрание Председателя совета директоров Общества;</w:t>
      </w:r>
    </w:p>
    <w:p w:rsidR="00FB35FB" w:rsidRPr="003E5D5F" w:rsidRDefault="00FB35FB" w:rsidP="00FB35FB">
      <w:pPr>
        <w:pStyle w:val="ConsPlusNormal"/>
        <w:numPr>
          <w:ilvl w:val="0"/>
          <w:numId w:val="3"/>
        </w:numPr>
        <w:ind w:left="993" w:hanging="426"/>
        <w:jc w:val="both"/>
      </w:pPr>
      <w:r w:rsidRPr="003E5D5F">
        <w:t>образование исполнительных органов Общества и досрочное прекращение их полномочий</w:t>
      </w:r>
      <w:r w:rsidRPr="003E5D5F">
        <w:rPr>
          <w:rStyle w:val="a5"/>
        </w:rPr>
        <w:footnoteReference w:id="9"/>
      </w:r>
      <w:r w:rsidRPr="003E5D5F">
        <w:t>;</w:t>
      </w:r>
    </w:p>
    <w:p w:rsidR="00FB35FB" w:rsidRPr="003E5D5F" w:rsidRDefault="00FB35FB" w:rsidP="00FB35FB">
      <w:pPr>
        <w:pStyle w:val="ConsPlusNormal"/>
        <w:numPr>
          <w:ilvl w:val="0"/>
          <w:numId w:val="3"/>
        </w:numPr>
        <w:ind w:left="993" w:hanging="426"/>
        <w:jc w:val="both"/>
      </w:pPr>
      <w:r w:rsidRPr="003E5D5F">
        <w:t>утверждение стратегии развития Общества;</w:t>
      </w:r>
    </w:p>
    <w:p w:rsidR="00B2250C" w:rsidRPr="003E5D5F" w:rsidRDefault="00B2250C" w:rsidP="003E5D5F">
      <w:pPr>
        <w:pStyle w:val="ConsPlusNormal"/>
        <w:numPr>
          <w:ilvl w:val="0"/>
          <w:numId w:val="3"/>
        </w:numPr>
        <w:ind w:left="993" w:hanging="426"/>
        <w:jc w:val="both"/>
      </w:pPr>
      <w:r w:rsidRPr="003E5D5F">
        <w:t xml:space="preserve">вынесение на рассмотрение </w:t>
      </w:r>
      <w:r w:rsidR="003E5D5F" w:rsidRPr="003E5D5F">
        <w:t>ОСА</w:t>
      </w:r>
      <w:r w:rsidRPr="003E5D5F">
        <w:t xml:space="preserve"> вопросов о реорганизации (в том числе определение коэффициента конвертации акций </w:t>
      </w:r>
      <w:r w:rsidR="003E5D5F" w:rsidRPr="003E5D5F">
        <w:t>О</w:t>
      </w:r>
      <w:r w:rsidRPr="003E5D5F">
        <w:t xml:space="preserve">бщества) или ликвидации </w:t>
      </w:r>
      <w:r w:rsidR="003E5D5F" w:rsidRPr="003E5D5F">
        <w:t>О</w:t>
      </w:r>
      <w:r w:rsidRPr="003E5D5F">
        <w:t>бщества</w:t>
      </w:r>
      <w:r w:rsidR="003E5D5F" w:rsidRPr="003E5D5F">
        <w:t>;</w:t>
      </w:r>
    </w:p>
    <w:p w:rsidR="00FB35FB" w:rsidRPr="003E5D5F" w:rsidRDefault="00FB35FB" w:rsidP="00FB35FB">
      <w:pPr>
        <w:pStyle w:val="ConsPlusNormal"/>
        <w:numPr>
          <w:ilvl w:val="0"/>
          <w:numId w:val="3"/>
        </w:numPr>
        <w:ind w:left="993" w:hanging="426"/>
        <w:jc w:val="both"/>
      </w:pPr>
      <w:r w:rsidRPr="003E5D5F">
        <w:t>принятие решений о согласии на совершение или о последующем одобрении крупных сделок в случаях, предусмотренных федеральным законом «Об акционерных обществах»</w:t>
      </w:r>
      <w:r w:rsidR="003E5D5F" w:rsidRPr="003E5D5F">
        <w:t>, а также иных существенных для Общества сделок</w:t>
      </w:r>
      <w:r w:rsidRPr="003E5D5F">
        <w:t>;</w:t>
      </w:r>
    </w:p>
    <w:p w:rsidR="00FB35FB" w:rsidRPr="003E5D5F" w:rsidRDefault="00FB35FB" w:rsidP="00FB35FB">
      <w:pPr>
        <w:pStyle w:val="ConsPlusNormal"/>
        <w:numPr>
          <w:ilvl w:val="0"/>
          <w:numId w:val="3"/>
        </w:numPr>
        <w:ind w:left="993" w:hanging="426"/>
        <w:jc w:val="both"/>
      </w:pPr>
      <w:r w:rsidRPr="003E5D5F">
        <w:t>утверждение регистратора Общества и условий договора с ним, а также расторжение договора с регистратором;</w:t>
      </w:r>
    </w:p>
    <w:p w:rsidR="00FB35FB" w:rsidRPr="003E5D5F" w:rsidRDefault="00FB35FB" w:rsidP="00FB35FB">
      <w:pPr>
        <w:pStyle w:val="ConsPlusNormal"/>
        <w:numPr>
          <w:ilvl w:val="0"/>
          <w:numId w:val="3"/>
        </w:numPr>
        <w:ind w:left="993" w:hanging="426"/>
        <w:jc w:val="both"/>
      </w:pPr>
      <w:r w:rsidRPr="003E5D5F">
        <w:t>рассмотрение существенных аспектов деятельности подконтрольных Обществу юридических лиц;</w:t>
      </w:r>
    </w:p>
    <w:p w:rsidR="00FB35FB" w:rsidRPr="003E5D5F" w:rsidRDefault="00FB35FB" w:rsidP="00FB35FB">
      <w:pPr>
        <w:pStyle w:val="ConsPlusNormal"/>
        <w:numPr>
          <w:ilvl w:val="0"/>
          <w:numId w:val="3"/>
        </w:numPr>
        <w:ind w:left="993" w:hanging="426"/>
        <w:jc w:val="both"/>
      </w:pPr>
      <w:r w:rsidRPr="003E5D5F">
        <w:t xml:space="preserve">вопросы, связанные с поступлением в Общество (направлением Обществом) в соответствии с положениями </w:t>
      </w:r>
      <w:hyperlink r:id="rId8" w:tooltip="Федеральный закон от 26.12.1995 N 208-ФЗ (ред. от 31.07.2025, с изм. от 25.09.2025) &quot;Об акционерных обществах&quot; (с изм. и доп., вступ. в силу с 01.09.2025) {КонсультантПлюс}">
        <w:r w:rsidRPr="003E5D5F">
          <w:t>главы XI.1</w:t>
        </w:r>
      </w:hyperlink>
      <w:r w:rsidRPr="003E5D5F">
        <w:t xml:space="preserve"> Федерального закона «Об акционерных обществах» обязательного или добровольного предложения о приобретении ценных бумаг, уведомления о праве требовать выкупа ценных бумаг, требования о выкупе ценных бумаг;</w:t>
      </w:r>
    </w:p>
    <w:p w:rsidR="00FB35FB" w:rsidRPr="003E5D5F" w:rsidRDefault="00FB35FB" w:rsidP="00FB35FB">
      <w:pPr>
        <w:pStyle w:val="ConsPlusNormal"/>
        <w:numPr>
          <w:ilvl w:val="0"/>
          <w:numId w:val="3"/>
        </w:numPr>
        <w:ind w:left="993" w:hanging="426"/>
        <w:jc w:val="both"/>
      </w:pPr>
      <w:r w:rsidRPr="003E5D5F">
        <w:t>вопросы, связанные с увеличением уставного капитала Общества (в том числе определение цены имущества, вносимого в оплату размещаемых Обществом дополнительных акций);</w:t>
      </w:r>
    </w:p>
    <w:p w:rsidR="00FB35FB" w:rsidRPr="003E5D5F" w:rsidRDefault="00FB35FB" w:rsidP="00FB35FB">
      <w:pPr>
        <w:pStyle w:val="ConsPlusNormal"/>
        <w:numPr>
          <w:ilvl w:val="0"/>
          <w:numId w:val="3"/>
        </w:numPr>
        <w:ind w:left="993" w:hanging="426"/>
        <w:jc w:val="both"/>
      </w:pPr>
      <w:r w:rsidRPr="003E5D5F">
        <w:t>рассмотрение финансовой деятельности Общества за отчетный период (квартал, год);</w:t>
      </w:r>
    </w:p>
    <w:p w:rsidR="00FB35FB" w:rsidRPr="003E5D5F" w:rsidRDefault="00FB35FB" w:rsidP="00FB35FB">
      <w:pPr>
        <w:pStyle w:val="ConsPlusNormal"/>
        <w:numPr>
          <w:ilvl w:val="0"/>
          <w:numId w:val="3"/>
        </w:numPr>
        <w:ind w:left="993" w:hanging="426"/>
        <w:jc w:val="both"/>
      </w:pPr>
      <w:r w:rsidRPr="003E5D5F">
        <w:t xml:space="preserve">вопросы, связанные с листингом и </w:t>
      </w:r>
      <w:proofErr w:type="spellStart"/>
      <w:r w:rsidRPr="003E5D5F">
        <w:t>делистингом</w:t>
      </w:r>
      <w:proofErr w:type="spellEnd"/>
      <w:r w:rsidRPr="003E5D5F">
        <w:t xml:space="preserve"> акций Общества и ценных бумаг, конвертируемых в акции Общества;</w:t>
      </w:r>
    </w:p>
    <w:p w:rsidR="00FB35FB" w:rsidRPr="003E5D5F" w:rsidRDefault="00FB35FB" w:rsidP="00FB35FB">
      <w:pPr>
        <w:pStyle w:val="ConsPlusNormal"/>
        <w:numPr>
          <w:ilvl w:val="0"/>
          <w:numId w:val="3"/>
        </w:numPr>
        <w:ind w:left="993" w:hanging="426"/>
        <w:jc w:val="both"/>
      </w:pPr>
      <w:r w:rsidRPr="003E5D5F">
        <w:t>рассмотрение результатов оценки эффективности работы Совета директоров Общества и его комитетов, исполнительных органов и иных ключевых руководящих работников Общества;</w:t>
      </w:r>
    </w:p>
    <w:p w:rsidR="00FB35FB" w:rsidRPr="003E5D5F" w:rsidRDefault="00FB35FB" w:rsidP="00FB35FB">
      <w:pPr>
        <w:pStyle w:val="ConsPlusNormal"/>
        <w:numPr>
          <w:ilvl w:val="0"/>
          <w:numId w:val="3"/>
        </w:numPr>
        <w:ind w:left="993" w:hanging="426"/>
        <w:jc w:val="both"/>
      </w:pPr>
      <w:r w:rsidRPr="003E5D5F">
        <w:t>принятие решения о вознаграждении членов исполнительных органов Общества</w:t>
      </w:r>
      <w:r w:rsidR="003E5D5F" w:rsidRPr="003E5D5F">
        <w:t xml:space="preserve"> и иных ключевых руководящих работников</w:t>
      </w:r>
      <w:r w:rsidRPr="003E5D5F">
        <w:t>;</w:t>
      </w:r>
    </w:p>
    <w:p w:rsidR="00B71021" w:rsidRPr="003E5D5F" w:rsidRDefault="00B71021" w:rsidP="00B71021">
      <w:pPr>
        <w:pStyle w:val="ConsPlusNormal"/>
        <w:numPr>
          <w:ilvl w:val="0"/>
          <w:numId w:val="3"/>
        </w:numPr>
        <w:ind w:left="993" w:hanging="426"/>
        <w:jc w:val="both"/>
      </w:pPr>
      <w:r w:rsidRPr="003E5D5F">
        <w:t>рассмотрение политики управления рисками;</w:t>
      </w:r>
    </w:p>
    <w:p w:rsidR="00FB35FB" w:rsidRPr="003E5D5F" w:rsidRDefault="00FB35FB" w:rsidP="00FB35FB">
      <w:pPr>
        <w:pStyle w:val="ConsPlusNormal"/>
        <w:numPr>
          <w:ilvl w:val="0"/>
          <w:numId w:val="3"/>
        </w:numPr>
        <w:ind w:left="993" w:hanging="426"/>
        <w:jc w:val="both"/>
      </w:pPr>
      <w:r w:rsidRPr="003E5D5F">
        <w:t>утверждение</w:t>
      </w:r>
      <w:r w:rsidR="003E5D5F" w:rsidRPr="003E5D5F">
        <w:t xml:space="preserve"> дивидендной политики </w:t>
      </w:r>
      <w:r w:rsidRPr="003E5D5F">
        <w:t>Общества.</w:t>
      </w:r>
    </w:p>
    <w:p w:rsidR="00DD7FD8" w:rsidRDefault="003924FA" w:rsidP="00DD7FD8">
      <w:pPr>
        <w:pStyle w:val="ConsPlusNormal"/>
        <w:ind w:firstLine="539"/>
        <w:jc w:val="both"/>
      </w:pPr>
      <w:r>
        <w:t>8</w:t>
      </w:r>
      <w:r w:rsidR="00424F3D">
        <w:t>.</w:t>
      </w:r>
      <w:r w:rsidR="00FE2A31">
        <w:t>7</w:t>
      </w:r>
      <w:r w:rsidR="00424F3D">
        <w:t xml:space="preserve">. </w:t>
      </w:r>
      <w:r w:rsidR="00DD7FD8">
        <w:t xml:space="preserve">Для проведения заседания или заочного голосования Совета директоров Председатель Совета директоров подписывает уведомление </w:t>
      </w:r>
      <w:r w:rsidR="007559AF">
        <w:t xml:space="preserve">(сообщение) </w:t>
      </w:r>
      <w:r w:rsidR="00DD7FD8">
        <w:t>о проведении заседания или заочного голосования</w:t>
      </w:r>
      <w:r w:rsidR="00817477">
        <w:t xml:space="preserve"> (далее – уведомление)</w:t>
      </w:r>
      <w:r w:rsidR="009D4904">
        <w:rPr>
          <w:rStyle w:val="a5"/>
        </w:rPr>
        <w:footnoteReference w:id="10"/>
      </w:r>
      <w:r w:rsidR="003E5D5F">
        <w:t>.</w:t>
      </w:r>
    </w:p>
    <w:p w:rsidR="00C63D89" w:rsidRDefault="00C63D89" w:rsidP="00DD7FD8">
      <w:pPr>
        <w:pStyle w:val="ConsPlusNormal"/>
        <w:ind w:firstLine="539"/>
        <w:jc w:val="both"/>
      </w:pPr>
      <w:r>
        <w:t xml:space="preserve">Уведомление направляется Корпоративным секретарем Общества каждому члену Совета директоров способом, обеспечивающим его оперативное получение (в том числе посредством электронной связи) не позднее чем за 5 (Пять) рабочих дней до даты </w:t>
      </w:r>
      <w:r>
        <w:lastRenderedPageBreak/>
        <w:t xml:space="preserve">проведения заседания или даты окончания приема документов о </w:t>
      </w:r>
      <w:r w:rsidRPr="00C63D89">
        <w:t>волеизъявлении (</w:t>
      </w:r>
      <w:r w:rsidR="004529AF">
        <w:t>бюллетеней для голосования</w:t>
      </w:r>
      <w:r w:rsidRPr="00C63D89">
        <w:t>) в слу</w:t>
      </w:r>
      <w:r>
        <w:t xml:space="preserve">чае проведения заочного голосования. </w:t>
      </w:r>
    </w:p>
    <w:p w:rsidR="00C63D89" w:rsidRDefault="00C63D89" w:rsidP="00DD7FD8">
      <w:pPr>
        <w:pStyle w:val="ConsPlusNormal"/>
        <w:ind w:firstLine="539"/>
        <w:jc w:val="both"/>
      </w:pPr>
      <w:r>
        <w:t>Вместе с уведомлением членам Совета директоров должны быть направлены проект</w:t>
      </w:r>
      <w:r w:rsidR="00FB35FB">
        <w:t>ы</w:t>
      </w:r>
      <w:r>
        <w:t xml:space="preserve"> решений по каждому вопросу повестки дня, сопроводительны</w:t>
      </w:r>
      <w:r w:rsidR="00FB35FB">
        <w:t>е</w:t>
      </w:r>
      <w:r>
        <w:t xml:space="preserve"> записк</w:t>
      </w:r>
      <w:r w:rsidR="00FB35FB">
        <w:t>и</w:t>
      </w:r>
      <w:r>
        <w:t xml:space="preserve"> и иные материалы, необходимые для принятия взвешенного решения</w:t>
      </w:r>
      <w:r w:rsidR="00FB35FB">
        <w:t xml:space="preserve"> по вопросам повестки</w:t>
      </w:r>
      <w:r w:rsidR="009D4904">
        <w:rPr>
          <w:rStyle w:val="a5"/>
        </w:rPr>
        <w:footnoteReference w:id="11"/>
      </w:r>
      <w:r w:rsidR="009D4904">
        <w:t>.</w:t>
      </w:r>
      <w:r>
        <w:t xml:space="preserve"> В случае проведения заочного голосования, или заседания, на котором голосование совмещается с заочным </w:t>
      </w:r>
      <w:r w:rsidRPr="00FB35FB">
        <w:t>голосованием</w:t>
      </w:r>
      <w:r w:rsidR="007559AF" w:rsidRPr="00FB35FB">
        <w:t>,</w:t>
      </w:r>
      <w:r w:rsidRPr="00FB35FB">
        <w:t xml:space="preserve"> </w:t>
      </w:r>
      <w:r w:rsidR="00FA27C2">
        <w:t xml:space="preserve">для члена Совета директоров, планирующего голосовать заочно, </w:t>
      </w:r>
      <w:r w:rsidRPr="00FB35FB">
        <w:t>к уведомлению при</w:t>
      </w:r>
      <w:r w:rsidR="007559AF" w:rsidRPr="00FB35FB">
        <w:t>кладываются документ о волеизъявлении (</w:t>
      </w:r>
      <w:r w:rsidR="004529AF">
        <w:t>бюллетен</w:t>
      </w:r>
      <w:r w:rsidR="00FA27C2">
        <w:t>ь</w:t>
      </w:r>
      <w:r w:rsidR="004529AF">
        <w:t xml:space="preserve"> для голосования</w:t>
      </w:r>
      <w:r w:rsidR="007559AF" w:rsidRPr="00FB35FB">
        <w:t>)</w:t>
      </w:r>
      <w:r w:rsidR="009D4904">
        <w:rPr>
          <w:rStyle w:val="a5"/>
        </w:rPr>
        <w:footnoteReference w:id="12"/>
      </w:r>
      <w:r w:rsidR="007559AF" w:rsidRPr="00FB35FB">
        <w:t>.</w:t>
      </w:r>
    </w:p>
    <w:p w:rsidR="007559AF" w:rsidRDefault="007559AF" w:rsidP="007559AF">
      <w:pPr>
        <w:pStyle w:val="ConsPlusNormal"/>
        <w:ind w:firstLine="539"/>
        <w:jc w:val="both"/>
      </w:pPr>
      <w:r>
        <w:t xml:space="preserve">По решению Председателя Совета директоров срок направления членам Совета директоров Общества уведомления и предоставления сопроводительных материалов по вопросам повестки дня может быть сокращен. </w:t>
      </w:r>
    </w:p>
    <w:p w:rsidR="007559AF" w:rsidRDefault="007559AF" w:rsidP="007559AF">
      <w:pPr>
        <w:pStyle w:val="ConsPlusNormal"/>
        <w:ind w:firstLine="539"/>
        <w:jc w:val="both"/>
      </w:pPr>
      <w:r>
        <w:t xml:space="preserve">В случае, если вопрос повестки дня был предварительно рассмотрен </w:t>
      </w:r>
      <w:r w:rsidR="00FB35FB">
        <w:t>к</w:t>
      </w:r>
      <w:r>
        <w:t xml:space="preserve">омитетом Совета директоров, протокол об итогах проведения заседания или заочного голосования </w:t>
      </w:r>
      <w:r w:rsidR="00FB35FB">
        <w:t>к</w:t>
      </w:r>
      <w:r>
        <w:t xml:space="preserve">омитета Совета директоров Общества должен быть предоставлен для ознакомления членам Совета директоров не позднее чем за 1 (Один) рабочий день до даты проведения заседания или даты окончания приема </w:t>
      </w:r>
      <w:r w:rsidR="00AE60D4" w:rsidRPr="00FB35FB">
        <w:t>документ</w:t>
      </w:r>
      <w:r w:rsidR="00AE60D4">
        <w:t>ов</w:t>
      </w:r>
      <w:r w:rsidR="00AE60D4" w:rsidRPr="00FB35FB">
        <w:t xml:space="preserve"> о волеизъявлении (</w:t>
      </w:r>
      <w:r w:rsidR="00AE60D4">
        <w:t>бюллетеней для голосования</w:t>
      </w:r>
      <w:r w:rsidR="00AE60D4" w:rsidRPr="00FB35FB">
        <w:t>) членов Совета директоров</w:t>
      </w:r>
      <w:r>
        <w:t xml:space="preserve"> в случае проведения заочного голосования.</w:t>
      </w:r>
    </w:p>
    <w:p w:rsidR="00662396" w:rsidRDefault="003924FA" w:rsidP="00424AD1">
      <w:pPr>
        <w:pStyle w:val="ConsPlusNormal"/>
        <w:ind w:firstLine="539"/>
        <w:jc w:val="both"/>
      </w:pPr>
      <w:r>
        <w:t>8</w:t>
      </w:r>
      <w:r w:rsidR="00662396">
        <w:t>.</w:t>
      </w:r>
      <w:r w:rsidR="00FE2A31">
        <w:t>8</w:t>
      </w:r>
      <w:r w:rsidR="00662396">
        <w:t>. Кворум для принятия решений Советом директоров составляет не менее половины от числа изб</w:t>
      </w:r>
      <w:r w:rsidR="000C1D3B">
        <w:t>ранных членов Совета директоров</w:t>
      </w:r>
      <w:r w:rsidR="00612329">
        <w:t>.</w:t>
      </w:r>
    </w:p>
    <w:p w:rsidR="00662396" w:rsidRDefault="00662396" w:rsidP="00424AD1">
      <w:pPr>
        <w:pStyle w:val="ConsPlusNormal"/>
        <w:ind w:firstLine="539"/>
        <w:jc w:val="both"/>
      </w:pPr>
      <w:r>
        <w:t xml:space="preserve">Решения Совета директоров принимаются большинством голосов членов Совета директоров, участвующих в заседании или заочном голосовании, если </w:t>
      </w:r>
      <w:r w:rsidR="00424AD1">
        <w:t>законодательством Российской Федерации</w:t>
      </w:r>
      <w:r>
        <w:t xml:space="preserve"> или Уставом Общества не предусмотрено </w:t>
      </w:r>
      <w:r w:rsidR="00424AD1">
        <w:t>иное</w:t>
      </w:r>
      <w:r>
        <w:t>.</w:t>
      </w:r>
    </w:p>
    <w:p w:rsidR="00424AD1" w:rsidRDefault="00424AD1" w:rsidP="00424AD1">
      <w:pPr>
        <w:pStyle w:val="ConsPlusNormal"/>
        <w:ind w:firstLine="539"/>
        <w:jc w:val="both"/>
      </w:pPr>
      <w:r>
        <w:t xml:space="preserve">При принятии решений Советом директоров каждый член Совета директоров обладает одним голосом. </w:t>
      </w:r>
    </w:p>
    <w:p w:rsidR="00424AD1" w:rsidRDefault="00424AD1" w:rsidP="00424AD1">
      <w:pPr>
        <w:pStyle w:val="ConsPlusNormal"/>
        <w:ind w:firstLine="539"/>
        <w:jc w:val="both"/>
      </w:pPr>
      <w:r>
        <w:t>В случае равенства голосов решающим является голос Председателя совета директоров, при условии, что Председатель Совета директоров участвует в голосовании.</w:t>
      </w:r>
    </w:p>
    <w:p w:rsidR="00424AD1" w:rsidRDefault="00424AD1" w:rsidP="00424AD1">
      <w:pPr>
        <w:pStyle w:val="ConsPlusNormal"/>
        <w:ind w:firstLine="539"/>
        <w:jc w:val="both"/>
      </w:pPr>
      <w:r>
        <w:t>Передача права голоса членом Совета директоров иному лицу, в том числе другому члену Совета директоров, не допускается.</w:t>
      </w:r>
    </w:p>
    <w:p w:rsidR="00424AD1" w:rsidRDefault="00424AD1" w:rsidP="00424AD1">
      <w:pPr>
        <w:pStyle w:val="ConsPlusNormal"/>
        <w:ind w:firstLine="539"/>
        <w:jc w:val="both"/>
      </w:pPr>
      <w:r>
        <w:t>В случае если повестка дня включает в себя вопросы, голосование по которым осуществляются различным количеством голосов, определение кворума для принятия решений по этим вопросам осуществляется отдельно. Решение Совета директоров принимается по тем вопросам повестки дня, по которым имеется кворум для принятия решений.</w:t>
      </w:r>
    </w:p>
    <w:p w:rsidR="00B64AEF" w:rsidRDefault="003924FA" w:rsidP="001D3F6A">
      <w:pPr>
        <w:pStyle w:val="ConsPlusNormal"/>
        <w:ind w:firstLine="539"/>
        <w:jc w:val="both"/>
      </w:pPr>
      <w:r>
        <w:t>8</w:t>
      </w:r>
      <w:r w:rsidR="00B64AEF">
        <w:t>.</w:t>
      </w:r>
      <w:r w:rsidR="00FE2A31">
        <w:t>9</w:t>
      </w:r>
      <w:r w:rsidR="00B64AEF">
        <w:t>. При определении кворума и результатов голосования на заседании, голосование на котором совмещается с заочным голосованием, учитывается документ</w:t>
      </w:r>
      <w:r w:rsidR="0091355D">
        <w:t xml:space="preserve"> (</w:t>
      </w:r>
      <w:r w:rsidR="00AE60D4">
        <w:t>бюллетень для голосования</w:t>
      </w:r>
      <w:r w:rsidR="0091355D">
        <w:t>)</w:t>
      </w:r>
      <w:r w:rsidR="00B64AEF">
        <w:t xml:space="preserve">, содержащий сведения о волеизъявлении члена Совета директоров, который голосует заочно. Прием документов о волеизъявлении </w:t>
      </w:r>
      <w:r w:rsidR="00285D03">
        <w:t>(</w:t>
      </w:r>
      <w:r w:rsidR="00AE60D4">
        <w:t>бюллетеней для голосования</w:t>
      </w:r>
      <w:r w:rsidR="00285D03">
        <w:t xml:space="preserve">) </w:t>
      </w:r>
      <w:r w:rsidR="00B64AEF">
        <w:t xml:space="preserve">членов Совета директоров, которые голосуют заочно, завершается в указанное в </w:t>
      </w:r>
      <w:r w:rsidR="007559AF">
        <w:t>уведомлении (</w:t>
      </w:r>
      <w:r w:rsidR="00B64AEF">
        <w:t>сообщении</w:t>
      </w:r>
      <w:r w:rsidR="007559AF">
        <w:t>)</w:t>
      </w:r>
      <w:r w:rsidR="00B64AEF">
        <w:t xml:space="preserve"> о проведении заседания время и дату проведения заседания, если более ранняя дата </w:t>
      </w:r>
      <w:r w:rsidR="00B64AEF" w:rsidRPr="0091355D">
        <w:t>завершения приема документов о волеизъявлении</w:t>
      </w:r>
      <w:r w:rsidR="00B64AEF">
        <w:t xml:space="preserve"> </w:t>
      </w:r>
      <w:r w:rsidR="0091355D">
        <w:t>(</w:t>
      </w:r>
      <w:r w:rsidR="00AE60D4">
        <w:t>бюллетеней для голосования</w:t>
      </w:r>
      <w:r w:rsidR="0091355D">
        <w:t xml:space="preserve">) </w:t>
      </w:r>
      <w:r w:rsidR="00B64AEF">
        <w:t xml:space="preserve">не указана в </w:t>
      </w:r>
      <w:r w:rsidR="00B71021">
        <w:t>уведомлении (</w:t>
      </w:r>
      <w:r w:rsidR="00B64AEF">
        <w:t>сообщении</w:t>
      </w:r>
      <w:r w:rsidR="00B71021">
        <w:t>)</w:t>
      </w:r>
      <w:r w:rsidR="00B64AEF">
        <w:t xml:space="preserve"> о проведении такого заседания. </w:t>
      </w:r>
    </w:p>
    <w:p w:rsidR="00B64AEF" w:rsidRDefault="003924FA" w:rsidP="001D3F6A">
      <w:pPr>
        <w:pStyle w:val="ConsPlusNormal"/>
        <w:ind w:firstLine="539"/>
        <w:jc w:val="both"/>
      </w:pPr>
      <w:r>
        <w:t>8</w:t>
      </w:r>
      <w:r w:rsidR="00B64AEF">
        <w:t>.</w:t>
      </w:r>
      <w:r w:rsidR="00FE2A31">
        <w:t>10</w:t>
      </w:r>
      <w:r w:rsidR="00B64AEF">
        <w:t xml:space="preserve">. При совмещении голосования на заседании с заочным голосованием, члены Совета директоров могут реализовать право голоса по вопросам повестки дня путем заочного голосования или голосования на заседании Совета директоров. Члены Совета директоров, проголосовавшие заочно (документы о волеизъявлении </w:t>
      </w:r>
      <w:r w:rsidR="00C1253D">
        <w:t>(</w:t>
      </w:r>
      <w:r w:rsidR="00AE60D4">
        <w:t>бюллетени для голосования</w:t>
      </w:r>
      <w:r w:rsidR="00C1253D">
        <w:t xml:space="preserve">) </w:t>
      </w:r>
      <w:r w:rsidR="00B64AEF">
        <w:t xml:space="preserve">которых получены Председателем Совета директоров в сроки, указанные в </w:t>
      </w:r>
      <w:r w:rsidR="00B71021">
        <w:t>уведомлении (</w:t>
      </w:r>
      <w:r w:rsidR="00B64AEF">
        <w:t>сообщении</w:t>
      </w:r>
      <w:r w:rsidR="00B71021">
        <w:t>)</w:t>
      </w:r>
      <w:r w:rsidR="00B64AEF">
        <w:t xml:space="preserve"> о проведении заседания), вправе участвовать в заседании с возможностью голосовать на нем. В таком случае, полученный ранее документ о </w:t>
      </w:r>
      <w:r w:rsidR="00B64AEF">
        <w:lastRenderedPageBreak/>
        <w:t xml:space="preserve">волеизъявлении </w:t>
      </w:r>
      <w:r w:rsidR="00C1253D">
        <w:t>(</w:t>
      </w:r>
      <w:r w:rsidR="00AE60D4">
        <w:t>бюллетень для голосования</w:t>
      </w:r>
      <w:r w:rsidR="00C1253D">
        <w:t xml:space="preserve">) </w:t>
      </w:r>
      <w:r w:rsidR="00B64AEF">
        <w:t xml:space="preserve">члена Совета директоров, принявшего участие в заседании, не учитывается при определении кворума для принятия решений и подсчете результатов голосования. </w:t>
      </w:r>
    </w:p>
    <w:p w:rsidR="008C39E4" w:rsidRDefault="003924FA" w:rsidP="001D3F6A">
      <w:pPr>
        <w:pStyle w:val="ConsPlusNormal"/>
        <w:ind w:firstLine="539"/>
        <w:jc w:val="both"/>
      </w:pPr>
      <w:r>
        <w:t>8</w:t>
      </w:r>
      <w:r w:rsidR="00FE2A31">
        <w:t>.11</w:t>
      </w:r>
      <w:r w:rsidR="00B64AEF">
        <w:t xml:space="preserve">. Документ о волеизъявлении члена </w:t>
      </w:r>
      <w:r w:rsidR="008C39E4">
        <w:t>Совета директоров</w:t>
      </w:r>
      <w:r w:rsidR="00B64AEF">
        <w:t xml:space="preserve"> </w:t>
      </w:r>
      <w:r w:rsidR="001C579A">
        <w:t>(</w:t>
      </w:r>
      <w:r w:rsidR="00AE60D4">
        <w:t>бюллетень для голосования</w:t>
      </w:r>
      <w:r w:rsidR="001C579A">
        <w:t xml:space="preserve">) </w:t>
      </w:r>
      <w:r w:rsidR="00B64AEF">
        <w:t xml:space="preserve">не учитывается при определении кворума и результатов голосования, если </w:t>
      </w:r>
      <w:r w:rsidR="008C39E4">
        <w:t>он:</w:t>
      </w:r>
    </w:p>
    <w:p w:rsidR="008C39E4" w:rsidRDefault="008C39E4" w:rsidP="001D3F6A">
      <w:pPr>
        <w:pStyle w:val="ConsPlusNormal"/>
        <w:ind w:firstLine="539"/>
        <w:jc w:val="both"/>
      </w:pPr>
      <w:r>
        <w:t>- поступил</w:t>
      </w:r>
      <w:r w:rsidR="00B64AEF">
        <w:t xml:space="preserve"> за пределами сроков приема документов о волеизъявлении </w:t>
      </w:r>
      <w:r w:rsidR="00BB11DF">
        <w:t>(</w:t>
      </w:r>
      <w:r w:rsidR="00AE60D4">
        <w:t>бюллетеней для голосования</w:t>
      </w:r>
      <w:r w:rsidR="00BB11DF">
        <w:t xml:space="preserve">) </w:t>
      </w:r>
      <w:r w:rsidR="00B64AEF">
        <w:t xml:space="preserve">членов </w:t>
      </w:r>
      <w:r>
        <w:t>Совета директоров</w:t>
      </w:r>
      <w:r w:rsidR="00B64AEF">
        <w:t xml:space="preserve">, которые голосуют заочно, указанных в </w:t>
      </w:r>
      <w:r w:rsidR="00B71021">
        <w:t>уведомлении (</w:t>
      </w:r>
      <w:r w:rsidR="00B64AEF">
        <w:t>сообщении</w:t>
      </w:r>
      <w:r w:rsidR="00B71021">
        <w:t>)</w:t>
      </w:r>
      <w:r w:rsidR="00B64AEF">
        <w:t xml:space="preserve"> о проведении заседания; </w:t>
      </w:r>
    </w:p>
    <w:p w:rsidR="008C39E4" w:rsidRDefault="008C39E4" w:rsidP="001D3F6A">
      <w:pPr>
        <w:pStyle w:val="ConsPlusNormal"/>
        <w:ind w:firstLine="539"/>
        <w:jc w:val="both"/>
      </w:pPr>
      <w:r>
        <w:t>-</w:t>
      </w:r>
      <w:r w:rsidR="00B64AEF">
        <w:t xml:space="preserve"> не подписано членом </w:t>
      </w:r>
      <w:r>
        <w:t>Совета директоров</w:t>
      </w:r>
      <w:r w:rsidR="00B64AEF">
        <w:t xml:space="preserve">; </w:t>
      </w:r>
    </w:p>
    <w:p w:rsidR="008C39E4" w:rsidRDefault="008C39E4" w:rsidP="001D3F6A">
      <w:pPr>
        <w:pStyle w:val="ConsPlusNormal"/>
        <w:ind w:firstLine="539"/>
        <w:jc w:val="both"/>
      </w:pPr>
      <w:r>
        <w:t>-</w:t>
      </w:r>
      <w:r w:rsidR="00B64AEF">
        <w:t xml:space="preserve"> не позволяет однозначно определить решение члена </w:t>
      </w:r>
      <w:r>
        <w:t>Совета директоров</w:t>
      </w:r>
      <w:r w:rsidR="00B64AEF">
        <w:t xml:space="preserve"> по вопросу повестки дня (предложенному проекту решения). </w:t>
      </w:r>
    </w:p>
    <w:p w:rsidR="00424AD1" w:rsidRDefault="003924FA" w:rsidP="001D3F6A">
      <w:pPr>
        <w:pStyle w:val="ConsPlusNormal"/>
        <w:ind w:firstLine="539"/>
        <w:jc w:val="both"/>
      </w:pPr>
      <w:r>
        <w:t>8</w:t>
      </w:r>
      <w:r w:rsidR="00B64AEF">
        <w:t>.</w:t>
      </w:r>
      <w:r w:rsidR="00FE2A31">
        <w:t>12</w:t>
      </w:r>
      <w:r w:rsidR="00B64AEF">
        <w:t xml:space="preserve">. При наличии кворума для принятия решений на заседании </w:t>
      </w:r>
      <w:r w:rsidR="008C39E4">
        <w:t>Совета директоров</w:t>
      </w:r>
      <w:r w:rsidR="00B64AEF">
        <w:t xml:space="preserve"> и в случае единогласного решения присутствующих на заседании членов </w:t>
      </w:r>
      <w:r w:rsidR="00FE2A31">
        <w:t>Совета директоров</w:t>
      </w:r>
      <w:r w:rsidR="00B64AEF">
        <w:t xml:space="preserve"> в процессе заседания возможно внесение изменений в повестку дня текущего заседания.</w:t>
      </w:r>
    </w:p>
    <w:p w:rsidR="00662396" w:rsidRDefault="003924FA" w:rsidP="00FE2A31">
      <w:pPr>
        <w:pStyle w:val="ConsPlusNormal"/>
        <w:ind w:firstLine="539"/>
        <w:jc w:val="both"/>
      </w:pPr>
      <w:r>
        <w:t>8</w:t>
      </w:r>
      <w:r w:rsidR="00FE2A31">
        <w:t>.13</w:t>
      </w:r>
      <w:r w:rsidR="00662396">
        <w:t xml:space="preserve">. Проведение заседания Совета директоров Общества и результаты голосования на заседании, в том числе </w:t>
      </w:r>
      <w:proofErr w:type="gramStart"/>
      <w:r w:rsidR="00662396">
        <w:t>голосование</w:t>
      </w:r>
      <w:proofErr w:type="gramEnd"/>
      <w:r w:rsidR="00662396">
        <w:t xml:space="preserve"> на котором совмещается с заочным голосованием, а также результаты заочн</w:t>
      </w:r>
      <w:r w:rsidR="007559AF">
        <w:t>ого голосования подтверждаются П</w:t>
      </w:r>
      <w:r w:rsidR="00662396">
        <w:t>ротоколом Совета директоров Общества.</w:t>
      </w:r>
    </w:p>
    <w:p w:rsidR="00662396" w:rsidRDefault="00662396" w:rsidP="00FE2A31">
      <w:pPr>
        <w:pStyle w:val="ConsPlusNormal"/>
        <w:ind w:firstLine="539"/>
        <w:jc w:val="both"/>
      </w:pPr>
      <w:r>
        <w:t>Протокол Совета директоров Общества составляется</w:t>
      </w:r>
      <w:r w:rsidR="004529AF">
        <w:t xml:space="preserve"> Корпоративным секретарем</w:t>
      </w:r>
      <w:r>
        <w:t xml:space="preserve"> </w:t>
      </w:r>
      <w:r w:rsidR="004529AF">
        <w:t xml:space="preserve">в </w:t>
      </w:r>
      <w:r>
        <w:t xml:space="preserve">не позднее 3 </w:t>
      </w:r>
      <w:r w:rsidR="00FE2A31">
        <w:t xml:space="preserve">(трёх) </w:t>
      </w:r>
      <w:r>
        <w:t>дней после даты проведения заседания или даты окончания приема документов</w:t>
      </w:r>
      <w:r w:rsidR="007559AF">
        <w:t xml:space="preserve"> (</w:t>
      </w:r>
      <w:r w:rsidR="004529AF">
        <w:t>бюллетеней для голосования</w:t>
      </w:r>
      <w:r w:rsidR="007559AF">
        <w:t>)</w:t>
      </w:r>
      <w:r>
        <w:t>, содержащих сведения о волеизъявлении членов Совета директоров, при проведении заочного голосования.</w:t>
      </w:r>
      <w:r w:rsidR="009D4904">
        <w:t xml:space="preserve"> </w:t>
      </w:r>
    </w:p>
    <w:p w:rsidR="00662396" w:rsidRDefault="00662396" w:rsidP="00FE2A31">
      <w:pPr>
        <w:pStyle w:val="ConsPlusNormal"/>
        <w:ind w:firstLine="539"/>
        <w:jc w:val="both"/>
      </w:pPr>
      <w:r>
        <w:t xml:space="preserve">Протокол Совета директоров подписывается Председателем Совета директоров Общества, а в случае его отсутствия </w:t>
      </w:r>
      <w:r w:rsidR="00FE2A31">
        <w:t xml:space="preserve">- </w:t>
      </w:r>
      <w:r w:rsidR="007559AF">
        <w:t>заместителем Председателя Совета директоров</w:t>
      </w:r>
      <w:r w:rsidR="009D4904">
        <w:rPr>
          <w:rStyle w:val="a5"/>
        </w:rPr>
        <w:footnoteReference w:id="13"/>
      </w:r>
      <w:r>
        <w:t>.</w:t>
      </w:r>
    </w:p>
    <w:p w:rsidR="00662396" w:rsidRPr="00AE60D4" w:rsidRDefault="00662396" w:rsidP="00FE2A31">
      <w:pPr>
        <w:pStyle w:val="ConsPlusNormal"/>
        <w:ind w:firstLine="539"/>
        <w:jc w:val="both"/>
      </w:pPr>
      <w:r w:rsidRPr="00AE60D4">
        <w:t>В протоколе Совета директоров Общества указываются:</w:t>
      </w:r>
    </w:p>
    <w:p w:rsidR="00662396" w:rsidRPr="00AE60D4" w:rsidRDefault="00662396" w:rsidP="00FE2A31">
      <w:pPr>
        <w:pStyle w:val="ConsPlusNormal"/>
        <w:ind w:firstLine="539"/>
        <w:jc w:val="both"/>
      </w:pPr>
      <w:r w:rsidRPr="00AE60D4">
        <w:t>1) дата и время проведения заседания, а если голосование на заседании совмещалось с заочным голосованием, также дата окончания приема документов, содержащих сведения о волеизъявлении членов Совета директоров</w:t>
      </w:r>
      <w:r w:rsidR="004529AF" w:rsidRPr="00AE60D4">
        <w:t xml:space="preserve"> (бюллетеней для голосования)</w:t>
      </w:r>
      <w:r w:rsidRPr="00AE60D4">
        <w:t>, которые голосовали заочно, место проведения заседания или сведения о том, что заседание с дистанционным участием проводилось без определения места его проведения, либо в случае проведения заочного голосования дата окончания приема документов</w:t>
      </w:r>
      <w:r w:rsidR="00FE2A31" w:rsidRPr="00AE60D4">
        <w:t xml:space="preserve"> (</w:t>
      </w:r>
      <w:r w:rsidR="004529AF" w:rsidRPr="00AE60D4">
        <w:t>бюллетеней для голосования</w:t>
      </w:r>
      <w:r w:rsidR="00FE2A31" w:rsidRPr="00AE60D4">
        <w:t>)</w:t>
      </w:r>
      <w:r w:rsidRPr="00AE60D4">
        <w:t>, содержащих сведения о волеизъявлении членов Совета директоров Общества;</w:t>
      </w:r>
    </w:p>
    <w:p w:rsidR="00662396" w:rsidRPr="00AE60D4" w:rsidRDefault="00662396" w:rsidP="00FE2A31">
      <w:pPr>
        <w:pStyle w:val="ConsPlusNormal"/>
        <w:ind w:firstLine="539"/>
        <w:jc w:val="both"/>
      </w:pPr>
      <w:r w:rsidRPr="00AE60D4">
        <w:t>2) лица, принявшие участие в заседании или заочном голосовании;</w:t>
      </w:r>
    </w:p>
    <w:p w:rsidR="00662396" w:rsidRPr="00AE60D4" w:rsidRDefault="00662396" w:rsidP="00FE2A31">
      <w:pPr>
        <w:pStyle w:val="ConsPlusNormal"/>
        <w:ind w:firstLine="539"/>
        <w:jc w:val="both"/>
      </w:pPr>
      <w:r w:rsidRPr="00AE60D4">
        <w:t>3) повестка дня;</w:t>
      </w:r>
    </w:p>
    <w:p w:rsidR="00662396" w:rsidRPr="00AE60D4" w:rsidRDefault="00662396" w:rsidP="00FE2A31">
      <w:pPr>
        <w:pStyle w:val="ConsPlusNormal"/>
        <w:ind w:firstLine="539"/>
        <w:jc w:val="both"/>
      </w:pPr>
      <w:r w:rsidRPr="00AE60D4">
        <w:t>4) вопросы повестки дня, поставленные на голосование, и результаты (итоги) голосования по каждому вопросу повестки дня с указанием варианта голосования каждого члена Совета директоров либо сведений о том, что он не принял участия в голосовании, принятые решения по каждому вопросу повестки дня;</w:t>
      </w:r>
    </w:p>
    <w:p w:rsidR="00662396" w:rsidRPr="00AE60D4" w:rsidRDefault="00662396" w:rsidP="00FE2A31">
      <w:pPr>
        <w:pStyle w:val="ConsPlusNormal"/>
        <w:ind w:firstLine="539"/>
        <w:jc w:val="both"/>
      </w:pPr>
      <w:r w:rsidRPr="00AE60D4">
        <w:t>5) вопросы повестки дня, которые не ставились на голосование;</w:t>
      </w:r>
    </w:p>
    <w:p w:rsidR="003E5D5F" w:rsidRPr="00AE60D4" w:rsidRDefault="00662396" w:rsidP="00FE2A31">
      <w:pPr>
        <w:pStyle w:val="ConsPlusNormal"/>
        <w:ind w:firstLine="539"/>
        <w:jc w:val="both"/>
      </w:pPr>
      <w:r w:rsidRPr="00AE60D4">
        <w:t>6</w:t>
      </w:r>
      <w:r w:rsidR="00FE2A31" w:rsidRPr="00AE60D4">
        <w:t>) сведения о лице, подписавшем П</w:t>
      </w:r>
      <w:r w:rsidRPr="00AE60D4">
        <w:t>ротокол</w:t>
      </w:r>
    </w:p>
    <w:p w:rsidR="00662396" w:rsidRDefault="003E5D5F" w:rsidP="00FE2A31">
      <w:pPr>
        <w:pStyle w:val="ConsPlusNormal"/>
        <w:ind w:firstLine="539"/>
        <w:jc w:val="both"/>
      </w:pPr>
      <w:r w:rsidRPr="00AE60D4">
        <w:t>7) иные сведения, обязательные для указания в соответствии с Феде</w:t>
      </w:r>
      <w:r w:rsidR="004529AF" w:rsidRPr="00AE60D4">
        <w:t>ральным законом «Об акционерных обществах»</w:t>
      </w:r>
      <w:r w:rsidR="00662396" w:rsidRPr="00AE60D4">
        <w:t>.</w:t>
      </w:r>
    </w:p>
    <w:p w:rsidR="00662396" w:rsidRDefault="00662396" w:rsidP="00662396">
      <w:pPr>
        <w:pStyle w:val="ConsPlusNormal"/>
        <w:jc w:val="both"/>
      </w:pPr>
    </w:p>
    <w:p w:rsidR="00AD38E3" w:rsidRDefault="00AD38E3" w:rsidP="00662396">
      <w:pPr>
        <w:pStyle w:val="ConsPlusNormal"/>
        <w:jc w:val="both"/>
      </w:pPr>
    </w:p>
    <w:p w:rsidR="0050404A" w:rsidRDefault="0050404A" w:rsidP="0050404A">
      <w:pPr>
        <w:pStyle w:val="ConsPlusNormal"/>
        <w:jc w:val="center"/>
      </w:pPr>
      <w:r>
        <w:t xml:space="preserve">9. ОЦЕНКА </w:t>
      </w:r>
      <w:r w:rsidR="00A1189B">
        <w:t>КАЧЕСТВА РАБОТЫ</w:t>
      </w:r>
      <w:r>
        <w:t xml:space="preserve"> СОВЕТА ДИРЕКТОРОВ</w:t>
      </w:r>
    </w:p>
    <w:p w:rsidR="0050404A" w:rsidRDefault="0050404A" w:rsidP="0050404A">
      <w:pPr>
        <w:pStyle w:val="ConsPlusNormal"/>
        <w:jc w:val="center"/>
      </w:pPr>
    </w:p>
    <w:p w:rsidR="00A1189B" w:rsidRPr="00A1189B" w:rsidRDefault="0050404A" w:rsidP="00A1189B">
      <w:pPr>
        <w:pStyle w:val="a6"/>
        <w:spacing w:before="0" w:beforeAutospacing="0" w:after="0" w:afterAutospacing="0" w:line="288" w:lineRule="atLeast"/>
        <w:ind w:firstLine="540"/>
        <w:jc w:val="both"/>
      </w:pPr>
      <w:r>
        <w:t>9</w:t>
      </w:r>
      <w:r w:rsidRPr="0050404A">
        <w:rPr>
          <w:rFonts w:eastAsiaTheme="minorEastAsia"/>
          <w:szCs w:val="22"/>
        </w:rPr>
        <w:t>.</w:t>
      </w:r>
      <w:r>
        <w:t>1</w:t>
      </w:r>
      <w:r w:rsidR="00A1189B">
        <w:t>.</w:t>
      </w:r>
      <w:r w:rsidRPr="0050404A">
        <w:rPr>
          <w:rFonts w:eastAsiaTheme="minorEastAsia"/>
          <w:szCs w:val="22"/>
        </w:rPr>
        <w:t xml:space="preserve"> Совет директоров </w:t>
      </w:r>
      <w:r w:rsidR="005E48B5">
        <w:rPr>
          <w:rFonts w:eastAsiaTheme="minorEastAsia"/>
          <w:szCs w:val="22"/>
        </w:rPr>
        <w:t xml:space="preserve">при поддержке Комитета по номинациям </w:t>
      </w:r>
      <w:r w:rsidRPr="0050404A">
        <w:rPr>
          <w:rFonts w:eastAsiaTheme="minorEastAsia"/>
          <w:szCs w:val="22"/>
        </w:rPr>
        <w:t xml:space="preserve">обеспечивает проведение оценки </w:t>
      </w:r>
      <w:r w:rsidR="00A1189B">
        <w:rPr>
          <w:rFonts w:eastAsiaTheme="minorEastAsia"/>
          <w:szCs w:val="22"/>
        </w:rPr>
        <w:t>качества работы</w:t>
      </w:r>
      <w:r w:rsidRPr="0050404A">
        <w:rPr>
          <w:rFonts w:eastAsiaTheme="minorEastAsia"/>
          <w:szCs w:val="22"/>
        </w:rPr>
        <w:t xml:space="preserve"> </w:t>
      </w:r>
      <w:r>
        <w:t>С</w:t>
      </w:r>
      <w:r w:rsidRPr="0050404A">
        <w:rPr>
          <w:rFonts w:eastAsiaTheme="minorEastAsia"/>
          <w:szCs w:val="22"/>
        </w:rPr>
        <w:t>о</w:t>
      </w:r>
      <w:r w:rsidR="00A1189B">
        <w:rPr>
          <w:rFonts w:eastAsiaTheme="minorEastAsia"/>
          <w:szCs w:val="22"/>
        </w:rPr>
        <w:t xml:space="preserve">вета директоров и его комитетов, а также </w:t>
      </w:r>
      <w:r w:rsidR="00A1189B">
        <w:t>Председателя</w:t>
      </w:r>
      <w:r w:rsidR="00A1189B" w:rsidRPr="00A1189B">
        <w:t xml:space="preserve"> </w:t>
      </w:r>
      <w:r w:rsidR="00A1189B">
        <w:t>С</w:t>
      </w:r>
      <w:r w:rsidR="00A1189B" w:rsidRPr="00A1189B">
        <w:t>овета директоров</w:t>
      </w:r>
      <w:r w:rsidR="00A1189B">
        <w:t xml:space="preserve"> и Председателей комитетов</w:t>
      </w:r>
      <w:r w:rsidR="00A1189B" w:rsidRPr="00A1189B">
        <w:t>.</w:t>
      </w:r>
    </w:p>
    <w:p w:rsidR="00A1189B" w:rsidRPr="00A1189B" w:rsidRDefault="00A1189B" w:rsidP="00A1189B">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9.2. П</w:t>
      </w:r>
      <w:r w:rsidRPr="00A1189B">
        <w:rPr>
          <w:rFonts w:ascii="Times New Roman" w:eastAsia="Times New Roman" w:hAnsi="Times New Roman" w:cs="Times New Roman"/>
          <w:sz w:val="24"/>
          <w:szCs w:val="24"/>
          <w:lang w:eastAsia="ru-RU"/>
        </w:rPr>
        <w:t>ро</w:t>
      </w:r>
      <w:r>
        <w:rPr>
          <w:rFonts w:ascii="Times New Roman" w:eastAsia="Times New Roman" w:hAnsi="Times New Roman" w:cs="Times New Roman"/>
          <w:sz w:val="24"/>
          <w:szCs w:val="24"/>
          <w:lang w:eastAsia="ru-RU"/>
        </w:rPr>
        <w:t>ведение оценки качества работы С</w:t>
      </w:r>
      <w:r w:rsidRPr="00A1189B">
        <w:rPr>
          <w:rFonts w:ascii="Times New Roman" w:eastAsia="Times New Roman" w:hAnsi="Times New Roman" w:cs="Times New Roman"/>
          <w:sz w:val="24"/>
          <w:szCs w:val="24"/>
          <w:lang w:eastAsia="ru-RU"/>
        </w:rPr>
        <w:t>овета директоров направлено на определени</w:t>
      </w:r>
      <w:r>
        <w:rPr>
          <w:rFonts w:ascii="Times New Roman" w:eastAsia="Times New Roman" w:hAnsi="Times New Roman" w:cs="Times New Roman"/>
          <w:sz w:val="24"/>
          <w:szCs w:val="24"/>
          <w:lang w:eastAsia="ru-RU"/>
        </w:rPr>
        <w:t>е степени эффективности работы С</w:t>
      </w:r>
      <w:r w:rsidRPr="00A1189B">
        <w:rPr>
          <w:rFonts w:ascii="Times New Roman" w:eastAsia="Times New Roman" w:hAnsi="Times New Roman" w:cs="Times New Roman"/>
          <w:sz w:val="24"/>
          <w:szCs w:val="24"/>
          <w:lang w:eastAsia="ru-RU"/>
        </w:rPr>
        <w:t xml:space="preserve">овета </w:t>
      </w:r>
      <w:r>
        <w:rPr>
          <w:rFonts w:ascii="Times New Roman" w:eastAsia="Times New Roman" w:hAnsi="Times New Roman" w:cs="Times New Roman"/>
          <w:sz w:val="24"/>
          <w:szCs w:val="24"/>
          <w:lang w:eastAsia="ru-RU"/>
        </w:rPr>
        <w:t>директоров, комитетов и членов С</w:t>
      </w:r>
      <w:r w:rsidRPr="00A1189B">
        <w:rPr>
          <w:rFonts w:ascii="Times New Roman" w:eastAsia="Times New Roman" w:hAnsi="Times New Roman" w:cs="Times New Roman"/>
          <w:sz w:val="24"/>
          <w:szCs w:val="24"/>
          <w:lang w:eastAsia="ru-RU"/>
        </w:rPr>
        <w:t>овета директоров, соответствия и</w:t>
      </w:r>
      <w:r>
        <w:rPr>
          <w:rFonts w:ascii="Times New Roman" w:eastAsia="Times New Roman" w:hAnsi="Times New Roman" w:cs="Times New Roman"/>
          <w:sz w:val="24"/>
          <w:szCs w:val="24"/>
          <w:lang w:eastAsia="ru-RU"/>
        </w:rPr>
        <w:t>х работы потребностям развития Общества, активизацию работы С</w:t>
      </w:r>
      <w:r w:rsidRPr="00A1189B">
        <w:rPr>
          <w:rFonts w:ascii="Times New Roman" w:eastAsia="Times New Roman" w:hAnsi="Times New Roman" w:cs="Times New Roman"/>
          <w:sz w:val="24"/>
          <w:szCs w:val="24"/>
          <w:lang w:eastAsia="ru-RU"/>
        </w:rPr>
        <w:t>овета директоров и выявление областей, в которых их деятельность может быть улучшена</w:t>
      </w:r>
      <w:r>
        <w:rPr>
          <w:rFonts w:ascii="Times New Roman" w:eastAsia="Times New Roman" w:hAnsi="Times New Roman" w:cs="Times New Roman"/>
          <w:sz w:val="24"/>
          <w:szCs w:val="24"/>
          <w:lang w:eastAsia="ru-RU"/>
        </w:rPr>
        <w:t>.</w:t>
      </w:r>
    </w:p>
    <w:p w:rsidR="00A1189B" w:rsidRPr="00A1189B" w:rsidRDefault="00A1189B" w:rsidP="00A1189B">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9.3. </w:t>
      </w:r>
      <w:r w:rsidRPr="00A1189B">
        <w:rPr>
          <w:rFonts w:ascii="Times New Roman" w:eastAsia="Times New Roman" w:hAnsi="Times New Roman" w:cs="Times New Roman"/>
          <w:sz w:val="24"/>
          <w:szCs w:val="24"/>
          <w:lang w:eastAsia="ru-RU"/>
        </w:rPr>
        <w:t xml:space="preserve">Оценка </w:t>
      </w:r>
      <w:r>
        <w:rPr>
          <w:rFonts w:ascii="Times New Roman" w:eastAsia="Times New Roman" w:hAnsi="Times New Roman" w:cs="Times New Roman"/>
          <w:sz w:val="24"/>
          <w:szCs w:val="24"/>
          <w:lang w:eastAsia="ru-RU"/>
        </w:rPr>
        <w:t xml:space="preserve">качества </w:t>
      </w:r>
      <w:r w:rsidRPr="00A1189B">
        <w:rPr>
          <w:rFonts w:ascii="Times New Roman" w:eastAsia="Times New Roman" w:hAnsi="Times New Roman" w:cs="Times New Roman"/>
          <w:sz w:val="24"/>
          <w:szCs w:val="24"/>
          <w:lang w:eastAsia="ru-RU"/>
        </w:rPr>
        <w:t xml:space="preserve">работы </w:t>
      </w:r>
      <w:r>
        <w:rPr>
          <w:rFonts w:ascii="Times New Roman" w:eastAsia="Times New Roman" w:hAnsi="Times New Roman" w:cs="Times New Roman"/>
          <w:sz w:val="24"/>
          <w:szCs w:val="24"/>
          <w:lang w:eastAsia="ru-RU"/>
        </w:rPr>
        <w:t xml:space="preserve">Совета директоров </w:t>
      </w:r>
      <w:r w:rsidRPr="00A1189B">
        <w:rPr>
          <w:rFonts w:ascii="Times New Roman" w:eastAsia="Times New Roman" w:hAnsi="Times New Roman" w:cs="Times New Roman"/>
          <w:sz w:val="24"/>
          <w:szCs w:val="24"/>
          <w:lang w:eastAsia="ru-RU"/>
        </w:rPr>
        <w:t>осуществля</w:t>
      </w:r>
      <w:r>
        <w:rPr>
          <w:rFonts w:ascii="Times New Roman" w:eastAsia="Times New Roman" w:hAnsi="Times New Roman" w:cs="Times New Roman"/>
          <w:sz w:val="24"/>
          <w:szCs w:val="24"/>
          <w:lang w:eastAsia="ru-RU"/>
        </w:rPr>
        <w:t>ется</w:t>
      </w:r>
      <w:r w:rsidRPr="00A1189B">
        <w:rPr>
          <w:rFonts w:ascii="Times New Roman" w:eastAsia="Times New Roman" w:hAnsi="Times New Roman" w:cs="Times New Roman"/>
          <w:sz w:val="24"/>
          <w:szCs w:val="24"/>
          <w:lang w:eastAsia="ru-RU"/>
        </w:rPr>
        <w:t xml:space="preserve"> на регулярной основе </w:t>
      </w:r>
      <w:r>
        <w:rPr>
          <w:rFonts w:ascii="Times New Roman" w:eastAsia="Times New Roman" w:hAnsi="Times New Roman" w:cs="Times New Roman"/>
          <w:sz w:val="24"/>
          <w:szCs w:val="24"/>
          <w:lang w:eastAsia="ru-RU"/>
        </w:rPr>
        <w:t>ежегодно. При этом не реже, чем один раз в три гола проводится независимая оценка с привлечением внешней организации (консультанта).</w:t>
      </w:r>
    </w:p>
    <w:p w:rsidR="0050404A" w:rsidRPr="0050404A" w:rsidRDefault="0050404A" w:rsidP="00A1189B">
      <w:pPr>
        <w:spacing w:after="0" w:line="288" w:lineRule="atLeast"/>
        <w:ind w:firstLine="540"/>
        <w:jc w:val="both"/>
        <w:rPr>
          <w:rFonts w:ascii="Times New Roman" w:eastAsia="Times New Roman" w:hAnsi="Times New Roman" w:cs="Times New Roman"/>
          <w:sz w:val="24"/>
          <w:szCs w:val="24"/>
          <w:lang w:eastAsia="ru-RU"/>
        </w:rPr>
      </w:pPr>
      <w:r w:rsidRPr="00A1189B">
        <w:rPr>
          <w:rFonts w:ascii="Times New Roman" w:eastAsia="Times New Roman" w:hAnsi="Times New Roman" w:cs="Times New Roman"/>
          <w:sz w:val="24"/>
          <w:szCs w:val="24"/>
          <w:lang w:eastAsia="ru-RU"/>
        </w:rPr>
        <w:t>9</w:t>
      </w:r>
      <w:r w:rsidRPr="0050404A">
        <w:rPr>
          <w:rFonts w:ascii="Times New Roman" w:eastAsia="Times New Roman" w:hAnsi="Times New Roman" w:cs="Times New Roman"/>
          <w:sz w:val="24"/>
          <w:szCs w:val="24"/>
          <w:lang w:eastAsia="ru-RU"/>
        </w:rPr>
        <w:t>.</w:t>
      </w:r>
      <w:r w:rsidRPr="00A1189B">
        <w:rPr>
          <w:rFonts w:ascii="Times New Roman" w:eastAsia="Times New Roman" w:hAnsi="Times New Roman" w:cs="Times New Roman"/>
          <w:sz w:val="24"/>
          <w:szCs w:val="24"/>
          <w:lang w:eastAsia="ru-RU"/>
        </w:rPr>
        <w:t xml:space="preserve">3. </w:t>
      </w:r>
      <w:r w:rsidR="00A1189B">
        <w:rPr>
          <w:rFonts w:ascii="Times New Roman" w:eastAsia="Times New Roman" w:hAnsi="Times New Roman" w:cs="Times New Roman"/>
          <w:sz w:val="24"/>
          <w:szCs w:val="24"/>
          <w:lang w:eastAsia="ru-RU"/>
        </w:rPr>
        <w:t>Общество раскрывает сведения о результатах оценки</w:t>
      </w:r>
      <w:r w:rsidRPr="0050404A">
        <w:rPr>
          <w:rFonts w:ascii="Times New Roman" w:eastAsia="Times New Roman" w:hAnsi="Times New Roman" w:cs="Times New Roman"/>
          <w:sz w:val="24"/>
          <w:szCs w:val="24"/>
          <w:lang w:eastAsia="ru-RU"/>
        </w:rPr>
        <w:t xml:space="preserve"> </w:t>
      </w:r>
      <w:r w:rsidR="00A1189B">
        <w:rPr>
          <w:rFonts w:ascii="Times New Roman" w:eastAsia="Times New Roman" w:hAnsi="Times New Roman" w:cs="Times New Roman"/>
          <w:sz w:val="24"/>
          <w:szCs w:val="24"/>
          <w:lang w:eastAsia="ru-RU"/>
        </w:rPr>
        <w:t xml:space="preserve">работы </w:t>
      </w:r>
      <w:r w:rsidRPr="00A1189B">
        <w:rPr>
          <w:rFonts w:ascii="Times New Roman" w:eastAsia="Times New Roman" w:hAnsi="Times New Roman" w:cs="Times New Roman"/>
          <w:sz w:val="24"/>
          <w:szCs w:val="24"/>
          <w:lang w:eastAsia="ru-RU"/>
        </w:rPr>
        <w:t>С</w:t>
      </w:r>
      <w:r w:rsidRPr="0050404A">
        <w:rPr>
          <w:rFonts w:ascii="Times New Roman" w:eastAsia="Times New Roman" w:hAnsi="Times New Roman" w:cs="Times New Roman"/>
          <w:sz w:val="24"/>
          <w:szCs w:val="24"/>
          <w:lang w:eastAsia="ru-RU"/>
        </w:rPr>
        <w:t xml:space="preserve">овета директоров в годовом отчете </w:t>
      </w:r>
      <w:r w:rsidRPr="00A1189B">
        <w:rPr>
          <w:rFonts w:ascii="Times New Roman" w:eastAsia="Times New Roman" w:hAnsi="Times New Roman" w:cs="Times New Roman"/>
          <w:sz w:val="24"/>
          <w:szCs w:val="24"/>
          <w:lang w:eastAsia="ru-RU"/>
        </w:rPr>
        <w:t>О</w:t>
      </w:r>
      <w:r w:rsidRPr="0050404A">
        <w:rPr>
          <w:rFonts w:ascii="Times New Roman" w:eastAsia="Times New Roman" w:hAnsi="Times New Roman" w:cs="Times New Roman"/>
          <w:sz w:val="24"/>
          <w:szCs w:val="24"/>
          <w:lang w:eastAsia="ru-RU"/>
        </w:rPr>
        <w:t>бщества.</w:t>
      </w:r>
    </w:p>
    <w:p w:rsidR="0050404A" w:rsidRDefault="0050404A" w:rsidP="0050404A">
      <w:pPr>
        <w:pStyle w:val="ConsPlusNormal"/>
        <w:jc w:val="center"/>
      </w:pPr>
    </w:p>
    <w:p w:rsidR="0050404A" w:rsidRDefault="0050404A" w:rsidP="00662396">
      <w:pPr>
        <w:pStyle w:val="ConsPlusNormal"/>
        <w:jc w:val="both"/>
      </w:pPr>
    </w:p>
    <w:p w:rsidR="00064DB6" w:rsidRDefault="00703FF8" w:rsidP="00064DB6">
      <w:pPr>
        <w:pStyle w:val="ConsPlusNormal"/>
        <w:jc w:val="center"/>
      </w:pPr>
      <w:r>
        <w:t>10</w:t>
      </w:r>
      <w:r w:rsidR="00064DB6">
        <w:t>. ПРАВА И ОБЯЗАННОСТИ ЧЛЕНОВ СОВЕТА ДИРЕКТОРОВ</w:t>
      </w:r>
    </w:p>
    <w:p w:rsidR="00064DB6" w:rsidRDefault="00064DB6" w:rsidP="00064DB6">
      <w:pPr>
        <w:pStyle w:val="ConsPlusNormal"/>
      </w:pPr>
    </w:p>
    <w:p w:rsidR="00064DB6" w:rsidRDefault="00703FF8" w:rsidP="00064DB6">
      <w:pPr>
        <w:pStyle w:val="ConsPlusNormal"/>
        <w:ind w:firstLine="540"/>
        <w:jc w:val="both"/>
      </w:pPr>
      <w:r>
        <w:t>10</w:t>
      </w:r>
      <w:r w:rsidR="00064DB6">
        <w:t xml:space="preserve">.1. Члены Совета директоров Общества вправе: </w:t>
      </w:r>
    </w:p>
    <w:p w:rsidR="00064DB6" w:rsidRDefault="00703FF8" w:rsidP="00064DB6">
      <w:pPr>
        <w:pStyle w:val="ConsPlusNormal"/>
        <w:ind w:firstLine="540"/>
        <w:jc w:val="both"/>
      </w:pPr>
      <w:r>
        <w:t>10</w:t>
      </w:r>
      <w:r w:rsidR="00064DB6">
        <w:t xml:space="preserve">.1.1. требовать проведения заседания или заочного голосования для принятия решений Советом директоров; </w:t>
      </w:r>
    </w:p>
    <w:p w:rsidR="00064DB6" w:rsidRDefault="00703FF8" w:rsidP="00064DB6">
      <w:pPr>
        <w:pStyle w:val="ConsPlusNormal"/>
        <w:ind w:firstLine="540"/>
        <w:jc w:val="both"/>
      </w:pPr>
      <w:r>
        <w:t>10</w:t>
      </w:r>
      <w:r w:rsidR="00064DB6">
        <w:t>.1.2. вносить предложения по формированию плана работы Совета директоров;</w:t>
      </w:r>
    </w:p>
    <w:p w:rsidR="00064DB6" w:rsidRDefault="00703FF8" w:rsidP="00064DB6">
      <w:pPr>
        <w:pStyle w:val="ConsPlusNormal"/>
        <w:ind w:firstLine="540"/>
        <w:jc w:val="both"/>
      </w:pPr>
      <w:r>
        <w:t>10</w:t>
      </w:r>
      <w:r w:rsidR="00064DB6">
        <w:t xml:space="preserve">.1.3. предлагать вопросы для включения в повестку дня заседания или заочного голосования; </w:t>
      </w:r>
    </w:p>
    <w:p w:rsidR="00064DB6" w:rsidRDefault="00703FF8" w:rsidP="00064DB6">
      <w:pPr>
        <w:pStyle w:val="ConsPlusNormal"/>
        <w:ind w:firstLine="540"/>
        <w:jc w:val="both"/>
      </w:pPr>
      <w:r>
        <w:t>10</w:t>
      </w:r>
      <w:r w:rsidR="00064DB6">
        <w:t xml:space="preserve">.1.4. обсуждать на заседаниях Совета директоров вопросы деятельности Общества, вносить предложения и голосовать по всем вопросам повестки дня; </w:t>
      </w:r>
    </w:p>
    <w:p w:rsidR="00064DB6" w:rsidRDefault="00703FF8" w:rsidP="00064DB6">
      <w:pPr>
        <w:pStyle w:val="ConsPlusNormal"/>
        <w:ind w:firstLine="540"/>
        <w:jc w:val="both"/>
      </w:pPr>
      <w:r>
        <w:t>10</w:t>
      </w:r>
      <w:r w:rsidR="00064DB6">
        <w:t>.1.5. требовать внесения в протокол Совета директоров своего особого мнения при принятии решения по рассматриваемым вопросам;</w:t>
      </w:r>
    </w:p>
    <w:p w:rsidR="00064DB6" w:rsidRDefault="00703FF8" w:rsidP="00064DB6">
      <w:pPr>
        <w:pStyle w:val="ConsPlusNormal"/>
        <w:ind w:firstLine="540"/>
        <w:jc w:val="both"/>
      </w:pPr>
      <w:r>
        <w:t>10</w:t>
      </w:r>
      <w:r w:rsidR="00064DB6">
        <w:t xml:space="preserve">.1.6. получать профессиональные консультации специалистов по вопросам, рассматриваемым Советом директоров, требовать привлечения экспертов к рассматриваемым вопросам, если это необходимо для принятия решения; </w:t>
      </w:r>
    </w:p>
    <w:p w:rsidR="00064DB6" w:rsidRDefault="00703FF8" w:rsidP="00064DB6">
      <w:pPr>
        <w:pStyle w:val="ConsPlusNormal"/>
        <w:ind w:firstLine="540"/>
        <w:jc w:val="both"/>
      </w:pPr>
      <w:r>
        <w:t>10</w:t>
      </w:r>
      <w:r w:rsidR="00064DB6">
        <w:t xml:space="preserve">.1.7. участвовать в заседании дистанционно с помощью электронных либо иных технических средств, а также голосовать заочно путем направления документа о своем волеизъявлении (заполненного </w:t>
      </w:r>
      <w:r w:rsidR="004529AF">
        <w:t>бюллетеня для голосования</w:t>
      </w:r>
      <w:r w:rsidR="00064DB6">
        <w:t>);</w:t>
      </w:r>
    </w:p>
    <w:p w:rsidR="00064DB6" w:rsidRDefault="00703FF8" w:rsidP="00064DB6">
      <w:pPr>
        <w:pStyle w:val="ConsPlusNormal"/>
        <w:ind w:firstLine="540"/>
        <w:jc w:val="both"/>
      </w:pPr>
      <w:r>
        <w:t>10</w:t>
      </w:r>
      <w:r w:rsidR="00064DB6">
        <w:t>.1.8. знакомиться с внутренними документами Общества, отчетностью Общества и иными финансовыми документами, а также с аудиторскими заключениями и решениями исполнительных органов Общества;</w:t>
      </w:r>
    </w:p>
    <w:p w:rsidR="00064DB6" w:rsidRDefault="00703FF8" w:rsidP="00064DB6">
      <w:pPr>
        <w:pStyle w:val="ConsPlusNormal"/>
        <w:ind w:firstLine="540"/>
        <w:jc w:val="both"/>
      </w:pPr>
      <w:r>
        <w:t>10</w:t>
      </w:r>
      <w:r w:rsidR="00064DB6">
        <w:t xml:space="preserve">.1.9. запрашивать и получать информацию о деятельности Общества и подконтрольных Обществу организаций, в том числе составляющую коммерческую тайну Общества, в порядке, определенном внутренними документами Общества; </w:t>
      </w:r>
    </w:p>
    <w:p w:rsidR="00064DB6" w:rsidRDefault="00703FF8" w:rsidP="00064DB6">
      <w:pPr>
        <w:pStyle w:val="ConsPlusNormal"/>
        <w:ind w:firstLine="540"/>
        <w:jc w:val="both"/>
      </w:pPr>
      <w:r>
        <w:t>10</w:t>
      </w:r>
      <w:r w:rsidR="00064DB6">
        <w:t>.1.10. получать за выполнение своих обязанностей вознаграждение, а также компенсацию расходов, связанных с выполнением функций членов Совета директоров /комитетов, в размере и порядке, установленном ОСА или внутренним документом Общества, утвержденным ОСА;</w:t>
      </w:r>
    </w:p>
    <w:p w:rsidR="00064DB6" w:rsidRDefault="00703FF8" w:rsidP="00064DB6">
      <w:pPr>
        <w:pStyle w:val="ConsPlusNormal"/>
        <w:ind w:firstLine="540"/>
        <w:jc w:val="both"/>
      </w:pPr>
      <w:r>
        <w:t>10</w:t>
      </w:r>
      <w:r w:rsidR="00064DB6">
        <w:t>.1.11. осуществлять иные права, предусмотренные законодательством Российской Федерации, Уставом Общества, настоящим Положением и иными внутренними документами Общества.</w:t>
      </w:r>
    </w:p>
    <w:p w:rsidR="00064DB6" w:rsidRDefault="00703FF8" w:rsidP="00064DB6">
      <w:pPr>
        <w:pStyle w:val="ConsPlusNormal"/>
        <w:ind w:firstLine="540"/>
        <w:jc w:val="both"/>
      </w:pPr>
      <w:r>
        <w:t>10</w:t>
      </w:r>
      <w:r w:rsidR="00064DB6">
        <w:t>.2. В случае направления запроса членом Совета директоров документов и информации, касающихся Общества и подконтрольных Обществу организаций, Общество обязано предоставить члену Совета директоров запрошенные им информацию и документы в полном объеме, за исключением случаев прямого запрета на предоставление информации и документов, установленных действующим законодательством Российской Федерации.</w:t>
      </w:r>
    </w:p>
    <w:p w:rsidR="00064DB6" w:rsidRDefault="00064DB6" w:rsidP="00064DB6">
      <w:pPr>
        <w:pStyle w:val="ConsPlusNormal"/>
        <w:ind w:firstLine="540"/>
        <w:jc w:val="both"/>
      </w:pPr>
      <w:r>
        <w:t xml:space="preserve">Документы и информация должны быть предоставлены члену Совета директоров лицами, получившими запрос, не позднее 5 (пяти) рабочих дней с даты его получения (в зависимости от объёма запрашиваемых документов и информации срок может быть увеличен) через Корпоративного секретаря </w:t>
      </w:r>
      <w:r w:rsidR="003924FA">
        <w:t>Общества</w:t>
      </w:r>
      <w:r>
        <w:t xml:space="preserve">. Наличие в затребованных членом </w:t>
      </w:r>
      <w:r>
        <w:lastRenderedPageBreak/>
        <w:t xml:space="preserve">Совета директоров документах конфиденциальной информации </w:t>
      </w:r>
      <w:r w:rsidRPr="00C26DAC">
        <w:t>(коммерческой</w:t>
      </w:r>
      <w:r>
        <w:t xml:space="preserve"> тайны, персональных данных или иной конфиденциальной информации) и инсайдерской информации, а также того обстоятельства, что такие документы/информация не имеют отношения к повестке дня или компетенции Совета директоров, не может являться препятствием для их предоставления.</w:t>
      </w:r>
    </w:p>
    <w:p w:rsidR="00064DB6" w:rsidRDefault="00703FF8" w:rsidP="00064DB6">
      <w:pPr>
        <w:pStyle w:val="ConsPlusNormal"/>
        <w:ind w:firstLine="540"/>
        <w:jc w:val="both"/>
      </w:pPr>
      <w:r>
        <w:t>10</w:t>
      </w:r>
      <w:r w:rsidR="00064DB6">
        <w:t xml:space="preserve">.3. Члены Совета директоров обязаны: </w:t>
      </w:r>
    </w:p>
    <w:p w:rsidR="00064DB6" w:rsidRDefault="00703FF8" w:rsidP="00064DB6">
      <w:pPr>
        <w:pStyle w:val="ConsPlusNormal"/>
        <w:ind w:firstLine="540"/>
        <w:jc w:val="both"/>
      </w:pPr>
      <w:r>
        <w:t>10</w:t>
      </w:r>
      <w:r w:rsidR="00064DB6">
        <w:t xml:space="preserve">.3.1.  активно участвовать в работе Совета директоров; </w:t>
      </w:r>
    </w:p>
    <w:p w:rsidR="00064DB6" w:rsidRDefault="00703FF8" w:rsidP="00064DB6">
      <w:pPr>
        <w:pStyle w:val="ConsPlusNormal"/>
        <w:ind w:firstLine="540"/>
        <w:jc w:val="both"/>
      </w:pPr>
      <w:r>
        <w:t>10</w:t>
      </w:r>
      <w:r w:rsidR="00064DB6">
        <w:t xml:space="preserve">.3.2. осуществлять свои права и исполнять свои обязанности разумно и добросовестно в интересах Общества в целом и его акционеров; </w:t>
      </w:r>
    </w:p>
    <w:p w:rsidR="00064DB6" w:rsidRDefault="00703FF8" w:rsidP="00064DB6">
      <w:pPr>
        <w:pStyle w:val="ConsPlusNormal"/>
        <w:ind w:firstLine="540"/>
        <w:jc w:val="both"/>
      </w:pPr>
      <w:r>
        <w:t>10</w:t>
      </w:r>
      <w:r w:rsidR="00064DB6">
        <w:t xml:space="preserve">.3.3. избегать совершения действий и принятия решений в интересах отдельных акционеров, работников Общества и других лиц; </w:t>
      </w:r>
    </w:p>
    <w:p w:rsidR="00064DB6" w:rsidRDefault="00703FF8" w:rsidP="00064DB6">
      <w:pPr>
        <w:pStyle w:val="ConsPlusNormal"/>
        <w:ind w:firstLine="540"/>
        <w:jc w:val="both"/>
      </w:pPr>
      <w:r>
        <w:t>10</w:t>
      </w:r>
      <w:r w:rsidR="00064DB6">
        <w:t xml:space="preserve">.3.4. своевременно сообщать Председателю Совета директоров о наличии заинтересованности или конфликта интересов при принятии решений и основаниях его возникновения; </w:t>
      </w:r>
    </w:p>
    <w:p w:rsidR="00064DB6" w:rsidRDefault="00703FF8" w:rsidP="00064DB6">
      <w:pPr>
        <w:pStyle w:val="ConsPlusNormal"/>
        <w:ind w:firstLine="540"/>
        <w:jc w:val="both"/>
      </w:pPr>
      <w:r>
        <w:t>10</w:t>
      </w:r>
      <w:r w:rsidR="00064DB6">
        <w:t xml:space="preserve">.3.5. воздерживаться от действий, которые приведут или потенциально способны привести к возникновению конфликта между их интересами и интересами </w:t>
      </w:r>
      <w:r w:rsidR="003924FA">
        <w:t>Общества</w:t>
      </w:r>
      <w:r w:rsidR="00064DB6">
        <w:t xml:space="preserve">; </w:t>
      </w:r>
    </w:p>
    <w:p w:rsidR="00064DB6" w:rsidRDefault="00703FF8" w:rsidP="00064DB6">
      <w:pPr>
        <w:pStyle w:val="ConsPlusNormal"/>
        <w:ind w:firstLine="540"/>
        <w:jc w:val="both"/>
      </w:pPr>
      <w:r>
        <w:t>10</w:t>
      </w:r>
      <w:r w:rsidR="00064DB6">
        <w:t xml:space="preserve">.3.6. соблюдать требования законодательства Российской Федерации и настоящего Положения, направленные на выявление и предотвращение конфликта интересов; </w:t>
      </w:r>
    </w:p>
    <w:p w:rsidR="00064DB6" w:rsidRDefault="00703FF8" w:rsidP="00064DB6">
      <w:pPr>
        <w:pStyle w:val="ConsPlusNormal"/>
        <w:ind w:firstLine="540"/>
        <w:jc w:val="both"/>
      </w:pPr>
      <w:r>
        <w:t>10</w:t>
      </w:r>
      <w:r w:rsidR="00064DB6">
        <w:t>.3.7. не разглашать и не использовать в личных интересах или в интересах третьих лиц ставшие известными сведения, составляющие конфиденциальную информацию и инсайдерскую информацию как в период работы в Совете директоров, так и в течение 3 (трех) лет после окончания срока полномочий члена Совета директоров;</w:t>
      </w:r>
    </w:p>
    <w:p w:rsidR="00064DB6" w:rsidRDefault="00703FF8" w:rsidP="00064DB6">
      <w:pPr>
        <w:pStyle w:val="ConsPlusNormal"/>
        <w:ind w:firstLine="540"/>
        <w:jc w:val="both"/>
      </w:pPr>
      <w:r>
        <w:t>10</w:t>
      </w:r>
      <w:r w:rsidR="00064DB6">
        <w:t xml:space="preserve">.3.8. соблюдать требования законодательства о противодействии неправомерному использованию инсайдерской информации и манипулированию рынком, в том числе о противодействии недобросовестным практикам на финансовом рынке; </w:t>
      </w:r>
    </w:p>
    <w:p w:rsidR="00064DB6" w:rsidRDefault="00703FF8" w:rsidP="00064DB6">
      <w:pPr>
        <w:pStyle w:val="ConsPlusNormal"/>
        <w:ind w:firstLine="540"/>
        <w:jc w:val="both"/>
      </w:pPr>
      <w:r>
        <w:t>10</w:t>
      </w:r>
      <w:r w:rsidR="00064DB6">
        <w:t xml:space="preserve">.3.9. обновлять знания, развивать профессиональные навыки, необходимые для повышения их личного вклада в общую эффективность деятельности Совета директоров; </w:t>
      </w:r>
    </w:p>
    <w:p w:rsidR="00064DB6" w:rsidRPr="00482543" w:rsidRDefault="00703FF8" w:rsidP="00064DB6">
      <w:pPr>
        <w:pStyle w:val="ConsPlusNormal"/>
        <w:ind w:firstLine="540"/>
        <w:jc w:val="both"/>
      </w:pPr>
      <w:r>
        <w:t>10</w:t>
      </w:r>
      <w:r w:rsidR="00064DB6">
        <w:t xml:space="preserve">.3.10. доводить до сведения Совета </w:t>
      </w:r>
      <w:r w:rsidR="00064DB6" w:rsidRPr="00482543">
        <w:t xml:space="preserve">директоров в письменной форме следующую информацию: </w:t>
      </w:r>
    </w:p>
    <w:p w:rsidR="00064DB6" w:rsidRPr="00482543" w:rsidRDefault="00064DB6" w:rsidP="00064DB6">
      <w:pPr>
        <w:pStyle w:val="ConsPlusNormal"/>
        <w:numPr>
          <w:ilvl w:val="0"/>
          <w:numId w:val="2"/>
        </w:numPr>
        <w:ind w:left="567" w:hanging="283"/>
        <w:jc w:val="both"/>
      </w:pPr>
      <w:r w:rsidRPr="00482543">
        <w:t xml:space="preserve">биографические данные (включая сведения о возрасте, образовании, местах работы квалификации, опыте), </w:t>
      </w:r>
    </w:p>
    <w:p w:rsidR="00064DB6" w:rsidRPr="00482543" w:rsidRDefault="00064DB6" w:rsidP="00064DB6">
      <w:pPr>
        <w:pStyle w:val="ConsPlusNormal"/>
        <w:numPr>
          <w:ilvl w:val="0"/>
          <w:numId w:val="2"/>
        </w:numPr>
        <w:ind w:left="567" w:hanging="283"/>
        <w:jc w:val="both"/>
      </w:pPr>
      <w:r w:rsidRPr="00482543">
        <w:t>о членстве в советах директоров других юридических лиц, а также сведения о должностях в органах управления других юридических лиц не менее, чем за последние 5 (пять) лет, прямом или косвенном владении долями и акциями в иных юридических лицах;</w:t>
      </w:r>
    </w:p>
    <w:p w:rsidR="00064DB6" w:rsidRPr="00482543" w:rsidRDefault="00064DB6" w:rsidP="00064DB6">
      <w:pPr>
        <w:pStyle w:val="ConsPlusNormal"/>
        <w:numPr>
          <w:ilvl w:val="0"/>
          <w:numId w:val="2"/>
        </w:numPr>
        <w:ind w:left="567" w:hanging="283"/>
        <w:jc w:val="both"/>
      </w:pPr>
      <w:r w:rsidRPr="00482543">
        <w:t>о фактическом владении, а также о каждом вновь состоявшемся приобретении и/или отчуждении членом Совета директоров и связанными с ним лицами</w:t>
      </w:r>
      <w:r w:rsidRPr="00482543">
        <w:rPr>
          <w:rStyle w:val="a5"/>
        </w:rPr>
        <w:footnoteReference w:id="14"/>
      </w:r>
      <w:r w:rsidRPr="00482543">
        <w:t xml:space="preserve"> ценных бумаг Общества с указанием их видов и количества; </w:t>
      </w:r>
    </w:p>
    <w:p w:rsidR="00064DB6" w:rsidRPr="00482543" w:rsidRDefault="00064DB6" w:rsidP="00064DB6">
      <w:pPr>
        <w:pStyle w:val="ConsPlusNormal"/>
        <w:numPr>
          <w:ilvl w:val="0"/>
          <w:numId w:val="2"/>
        </w:numPr>
        <w:ind w:left="567" w:hanging="283"/>
        <w:jc w:val="both"/>
      </w:pPr>
      <w:r w:rsidRPr="00482543">
        <w:t>о местах работы и совмещении должностей в других юридических лицах, о принятии приглашения стать кандидатом в члены совета директоров другого юридического лица, контактных телефонах и адресах, по которым может быть направлена корреспонденция;</w:t>
      </w:r>
    </w:p>
    <w:p w:rsidR="00064DB6" w:rsidRPr="00482543" w:rsidRDefault="00064DB6" w:rsidP="00064DB6">
      <w:pPr>
        <w:pStyle w:val="ConsPlusNormal"/>
        <w:numPr>
          <w:ilvl w:val="0"/>
          <w:numId w:val="2"/>
        </w:numPr>
        <w:ind w:left="567" w:hanging="283"/>
        <w:jc w:val="both"/>
      </w:pPr>
      <w:r w:rsidRPr="00482543">
        <w:t xml:space="preserve">о своих связанных лицах; </w:t>
      </w:r>
    </w:p>
    <w:p w:rsidR="00064DB6" w:rsidRDefault="00064DB6" w:rsidP="00064DB6">
      <w:pPr>
        <w:pStyle w:val="ConsPlusNormal"/>
        <w:numPr>
          <w:ilvl w:val="0"/>
          <w:numId w:val="2"/>
        </w:numPr>
        <w:ind w:left="567" w:hanging="283"/>
        <w:jc w:val="both"/>
      </w:pPr>
      <w:r>
        <w:t xml:space="preserve">о заинтересованности в совершении Обществом сделок в объеме и в сроки, предусмотренные статьей 82 Федерального закона «Об акционерных обществах»; </w:t>
      </w:r>
    </w:p>
    <w:p w:rsidR="00064DB6" w:rsidRDefault="00064DB6" w:rsidP="00064DB6">
      <w:pPr>
        <w:pStyle w:val="ConsPlusNormal"/>
        <w:numPr>
          <w:ilvl w:val="0"/>
          <w:numId w:val="2"/>
        </w:numPr>
        <w:ind w:left="567" w:hanging="283"/>
        <w:jc w:val="both"/>
      </w:pPr>
      <w:r>
        <w:t>о квалификации и опыте работы члена Совета директоров в объеме, предусмотренном законодательством Российской Федерации;</w:t>
      </w:r>
    </w:p>
    <w:p w:rsidR="00064DB6" w:rsidRDefault="00064DB6" w:rsidP="00064DB6">
      <w:pPr>
        <w:pStyle w:val="ConsPlusNormal"/>
        <w:numPr>
          <w:ilvl w:val="0"/>
          <w:numId w:val="2"/>
        </w:numPr>
        <w:ind w:left="567" w:hanging="283"/>
        <w:jc w:val="both"/>
      </w:pPr>
      <w:r>
        <w:t xml:space="preserve">о совершении операций с финансовыми инструментами Общества в соответствии с </w:t>
      </w:r>
      <w:r>
        <w:lastRenderedPageBreak/>
        <w:t xml:space="preserve">законодательством о противодействии неправомерному использованию инсайдерской информации и манипулированию рынком, в том числе о противодействии недобросовестным практикам на финансовом рынке; </w:t>
      </w:r>
    </w:p>
    <w:p w:rsidR="00064DB6" w:rsidRDefault="00064DB6" w:rsidP="00064DB6">
      <w:pPr>
        <w:pStyle w:val="ConsPlusNormal"/>
        <w:numPr>
          <w:ilvl w:val="0"/>
          <w:numId w:val="2"/>
        </w:numPr>
        <w:ind w:left="567" w:hanging="283"/>
        <w:jc w:val="both"/>
      </w:pPr>
      <w:r>
        <w:t xml:space="preserve">иную информацию, необходимую Обществу для исполнения требований законодательства Российской Федерации. </w:t>
      </w:r>
    </w:p>
    <w:p w:rsidR="00064DB6" w:rsidRPr="00C345AA" w:rsidRDefault="00064DB6" w:rsidP="00064DB6">
      <w:pPr>
        <w:pStyle w:val="ConsPlusNormal"/>
        <w:ind w:firstLine="540"/>
        <w:jc w:val="both"/>
      </w:pPr>
      <w:r>
        <w:t xml:space="preserve">Информация (изменения в предоставленную ранее информацию) должна быть направлена членом Совета директоров Председателю Совета директоров через Корпоративного секретаря Общества с учетом соблюдения сроков, установленных законодательством Российской Федерации, а в иных случаях - в срок не позднее 5 (пяти) рабочих дней после избрания, а также в течение 5 (пяти) рабочих дней при любых изменениях. </w:t>
      </w:r>
    </w:p>
    <w:p w:rsidR="003924FA" w:rsidRDefault="00703FF8" w:rsidP="003924FA">
      <w:pPr>
        <w:pStyle w:val="ConsPlusNormal"/>
        <w:ind w:firstLine="540"/>
        <w:jc w:val="both"/>
      </w:pPr>
      <w:r>
        <w:t>10</w:t>
      </w:r>
      <w:r w:rsidR="003924FA">
        <w:t xml:space="preserve">.4. Член Совета директоров должен воздерживаться от действий, которые </w:t>
      </w:r>
      <w:r>
        <w:t>могут</w:t>
      </w:r>
      <w:r w:rsidR="003924FA">
        <w:t xml:space="preserve"> привести к возникновению конфликта между его интересами и интересами Общества.  </w:t>
      </w:r>
    </w:p>
    <w:p w:rsidR="003924FA" w:rsidRDefault="003924FA" w:rsidP="003924FA">
      <w:pPr>
        <w:pStyle w:val="ConsPlusNormal"/>
        <w:ind w:firstLine="539"/>
        <w:jc w:val="both"/>
      </w:pPr>
      <w:r>
        <w:t xml:space="preserve">При возникновении конфликта интересов у члена Совета директоров, в том числе при наличии личной заинтересованности в совершении Обществом сделки, такой член Совета директоров должен незамедлительно уведомить об этом Совет директоров путем направления уведомления его Председателю через Корпоративного секретаря Общества, либо устно во время заседания Совета директоров перед рассмотрением соответствующего вопроса. Уведомление должно содержать сведения как о самом факте наличия конфликта интересов, так и об основаниях его возникновения. </w:t>
      </w:r>
    </w:p>
    <w:p w:rsidR="00064DB6" w:rsidRDefault="003924FA" w:rsidP="003924FA">
      <w:pPr>
        <w:pStyle w:val="ConsPlusNormal"/>
        <w:ind w:firstLine="539"/>
        <w:jc w:val="both"/>
      </w:pPr>
      <w:r>
        <w:t>Сведения о конфликте интересов, в том числе о заинтересованности в сделке, подлежат включению в материалы заседания Совета директоров и фиксируются в Протоколе Совета директоров.</w:t>
      </w:r>
    </w:p>
    <w:p w:rsidR="00064DB6" w:rsidRDefault="003924FA" w:rsidP="003924FA">
      <w:pPr>
        <w:pStyle w:val="ConsPlusNormal"/>
        <w:ind w:firstLine="539"/>
        <w:jc w:val="both"/>
      </w:pPr>
      <w:r>
        <w:t>Председатель Совета директоров в начале заседания объявляет о заявленных конфликтах интересов или об отсутствии заявленных конфликтов интересов членов Совета директоров по вопросам повестки дня.</w:t>
      </w:r>
    </w:p>
    <w:p w:rsidR="003924FA" w:rsidRDefault="003924FA" w:rsidP="003924FA">
      <w:pPr>
        <w:pStyle w:val="ConsPlusNormal"/>
        <w:ind w:firstLine="539"/>
        <w:jc w:val="both"/>
      </w:pPr>
      <w:r>
        <w:t>Член Совета директоров должен воздержаться от голосования, в том числе направления в Общество документа о его волеизъявлении (</w:t>
      </w:r>
      <w:r w:rsidR="004529AF">
        <w:t>бюллетеня для голосования</w:t>
      </w:r>
      <w:r>
        <w:t>), если он голосует заочно по вопросам повестки дня, в отношении которых у него имеется конфликт интересов. Член Совета директоров также должен воздержаться от обсуждения и выражения своего особого мнения по таким вопросам повестки дня.</w:t>
      </w:r>
    </w:p>
    <w:p w:rsidR="00064DB6" w:rsidRDefault="00064DB6" w:rsidP="00662396">
      <w:pPr>
        <w:pStyle w:val="ConsPlusNormal"/>
        <w:jc w:val="both"/>
      </w:pPr>
    </w:p>
    <w:p w:rsidR="00662396" w:rsidRPr="00FE2A31" w:rsidRDefault="00F63854" w:rsidP="00662396">
      <w:pPr>
        <w:pStyle w:val="ConsPlusNormal"/>
        <w:jc w:val="center"/>
        <w:outlineLvl w:val="0"/>
      </w:pPr>
      <w:r>
        <w:t>1</w:t>
      </w:r>
      <w:r w:rsidR="003924FA">
        <w:t>0</w:t>
      </w:r>
      <w:r w:rsidR="00662396" w:rsidRPr="00FE2A31">
        <w:t>. ОТВЕТСТВЕННОСТЬ ЧЛЕНОВ СОВЕТА ДИРЕКТОРОВ</w:t>
      </w:r>
    </w:p>
    <w:p w:rsidR="00662396" w:rsidRPr="00AD38E3" w:rsidRDefault="00662396" w:rsidP="00662396">
      <w:pPr>
        <w:pStyle w:val="ConsPlusNormal"/>
        <w:jc w:val="both"/>
        <w:rPr>
          <w:highlight w:val="yellow"/>
        </w:rPr>
      </w:pPr>
    </w:p>
    <w:p w:rsidR="00FF7E3C" w:rsidRDefault="00F63854" w:rsidP="00FF7E3C">
      <w:pPr>
        <w:pStyle w:val="ConsPlusNormal"/>
        <w:ind w:firstLine="540"/>
        <w:jc w:val="both"/>
      </w:pPr>
      <w:r>
        <w:t>1</w:t>
      </w:r>
      <w:r w:rsidR="003924FA">
        <w:t>0</w:t>
      </w:r>
      <w:r w:rsidR="00FE2A31">
        <w:t xml:space="preserve">.1. </w:t>
      </w:r>
      <w:r w:rsidR="00FF7E3C">
        <w:t xml:space="preserve">Члены Совета </w:t>
      </w:r>
      <w:r w:rsidR="00FF7E3C" w:rsidRPr="00070313">
        <w:t>директоров Общества несут ответственность за убытки, причиненные Обществу или акционеру</w:t>
      </w:r>
      <w:r w:rsidR="00FF7E3C">
        <w:t xml:space="preserve"> Общества их виновными действиями (бездействием), если иные основания ответственности не установлены федеральными законами. </w:t>
      </w:r>
      <w:r w:rsidR="00FE2A31">
        <w:t xml:space="preserve">При этом не несут ответственность члены </w:t>
      </w:r>
      <w:r w:rsidR="00FF7E3C">
        <w:t>Совета директоров</w:t>
      </w:r>
      <w:r w:rsidR="00FE2A31">
        <w:t xml:space="preserve">, голосовавшие против решения, которое повлекло </w:t>
      </w:r>
      <w:r w:rsidR="00FE2A31" w:rsidRPr="00070313">
        <w:t xml:space="preserve">причинение </w:t>
      </w:r>
      <w:r w:rsidR="00FF7E3C" w:rsidRPr="00070313">
        <w:t xml:space="preserve">Обществу </w:t>
      </w:r>
      <w:r w:rsidR="00FE2A31" w:rsidRPr="00070313">
        <w:t xml:space="preserve">или акционеру </w:t>
      </w:r>
      <w:r w:rsidR="00FF7E3C" w:rsidRPr="00070313">
        <w:t>Общества</w:t>
      </w:r>
      <w:r w:rsidR="00FE2A31" w:rsidRPr="00070313">
        <w:t xml:space="preserve"> убытков, или, действуя добросовестно, не принимавшие участия в голосовании.</w:t>
      </w:r>
      <w:r w:rsidR="00FE2A31">
        <w:t xml:space="preserve"> </w:t>
      </w:r>
    </w:p>
    <w:p w:rsidR="00FF7E3C" w:rsidRDefault="00F63854" w:rsidP="00662396">
      <w:pPr>
        <w:pStyle w:val="ConsPlusNormal"/>
        <w:ind w:firstLine="540"/>
        <w:jc w:val="both"/>
      </w:pPr>
      <w:r>
        <w:t>1</w:t>
      </w:r>
      <w:r w:rsidR="003924FA">
        <w:t>0</w:t>
      </w:r>
      <w:r w:rsidR="00FE2A31">
        <w:t xml:space="preserve">.2. При определении оснований и размера ответственности членов </w:t>
      </w:r>
      <w:r w:rsidR="00FF7E3C">
        <w:t>Совета директоров</w:t>
      </w:r>
      <w:r w:rsidR="00FE2A31">
        <w:t xml:space="preserve"> должны быть приняты во внимание обычные условия делового оборота и иные обстоятельства, имеющие значение для дела. </w:t>
      </w:r>
    </w:p>
    <w:p w:rsidR="00FF7E3C" w:rsidRDefault="00F63854" w:rsidP="00662396">
      <w:pPr>
        <w:pStyle w:val="ConsPlusNormal"/>
        <w:ind w:firstLine="540"/>
        <w:jc w:val="both"/>
      </w:pPr>
      <w:r>
        <w:t>1</w:t>
      </w:r>
      <w:r w:rsidR="003924FA">
        <w:t>0</w:t>
      </w:r>
      <w:r w:rsidR="00FE2A31">
        <w:t>.3. В случае если в соответствии с требованиями законодательства Р</w:t>
      </w:r>
      <w:r w:rsidR="00FF7E3C">
        <w:t>оссийской Федерации</w:t>
      </w:r>
      <w:r w:rsidR="00FE2A31">
        <w:t xml:space="preserve"> ответственность несут несколько членов </w:t>
      </w:r>
      <w:r w:rsidR="00FF7E3C">
        <w:t>Совета директоров</w:t>
      </w:r>
      <w:r w:rsidR="00FE2A31">
        <w:t xml:space="preserve">, их ответственность перед </w:t>
      </w:r>
      <w:r w:rsidR="00FF7E3C">
        <w:t>Обществом</w:t>
      </w:r>
      <w:r w:rsidR="00FE2A31">
        <w:t xml:space="preserve"> или ак</w:t>
      </w:r>
      <w:r w:rsidR="00FF7E3C">
        <w:t xml:space="preserve">ционером Общества является солидарной. </w:t>
      </w:r>
    </w:p>
    <w:p w:rsidR="00FE2A31" w:rsidRDefault="00F63854" w:rsidP="00662396">
      <w:pPr>
        <w:pStyle w:val="ConsPlusNormal"/>
        <w:ind w:firstLine="540"/>
        <w:jc w:val="both"/>
        <w:rPr>
          <w:highlight w:val="yellow"/>
        </w:rPr>
      </w:pPr>
      <w:r>
        <w:t>1</w:t>
      </w:r>
      <w:r w:rsidR="003924FA">
        <w:t>0</w:t>
      </w:r>
      <w:r w:rsidR="00FE2A31">
        <w:t xml:space="preserve">.4. Члены </w:t>
      </w:r>
      <w:r w:rsidR="00FF7E3C">
        <w:t>Совета директоров</w:t>
      </w:r>
      <w:r w:rsidR="00FE2A31">
        <w:t xml:space="preserve"> несут ответственность за неисполнение требований и обязанностей, возложенных на них законодательством </w:t>
      </w:r>
      <w:r w:rsidR="00FF7E3C">
        <w:t>Российской Федерации</w:t>
      </w:r>
      <w:r w:rsidR="00FE2A31">
        <w:t xml:space="preserve"> о противодействии неправомерному использованию инсайдерской информации и манипулированию рынком.</w:t>
      </w:r>
    </w:p>
    <w:p w:rsidR="00FE2A31" w:rsidRDefault="00FE2A31" w:rsidP="00662396">
      <w:pPr>
        <w:pStyle w:val="ConsPlusNormal"/>
        <w:ind w:firstLine="540"/>
        <w:jc w:val="both"/>
        <w:rPr>
          <w:highlight w:val="yellow"/>
        </w:rPr>
      </w:pPr>
    </w:p>
    <w:p w:rsidR="001D3F6A" w:rsidRPr="00662396" w:rsidRDefault="001D3F6A" w:rsidP="00662396">
      <w:pPr>
        <w:tabs>
          <w:tab w:val="left" w:pos="1610"/>
        </w:tabs>
      </w:pPr>
    </w:p>
    <w:sectPr w:rsidR="001D3F6A" w:rsidRPr="00662396">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0CE" w:rsidRDefault="001160CE" w:rsidP="00AF3437">
      <w:pPr>
        <w:spacing w:after="0" w:line="240" w:lineRule="auto"/>
      </w:pPr>
      <w:r>
        <w:separator/>
      </w:r>
    </w:p>
  </w:endnote>
  <w:endnote w:type="continuationSeparator" w:id="0">
    <w:p w:rsidR="001160CE" w:rsidRDefault="001160CE" w:rsidP="00AF3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0481198"/>
      <w:docPartObj>
        <w:docPartGallery w:val="Page Numbers (Bottom of Page)"/>
        <w:docPartUnique/>
      </w:docPartObj>
    </w:sdtPr>
    <w:sdtEndPr>
      <w:rPr>
        <w:rFonts w:ascii="Times New Roman" w:hAnsi="Times New Roman" w:cs="Times New Roman"/>
      </w:rPr>
    </w:sdtEndPr>
    <w:sdtContent>
      <w:p w:rsidR="009D4904" w:rsidRPr="00B71021" w:rsidRDefault="009D4904">
        <w:pPr>
          <w:pStyle w:val="a9"/>
          <w:jc w:val="right"/>
          <w:rPr>
            <w:rFonts w:ascii="Times New Roman" w:hAnsi="Times New Roman" w:cs="Times New Roman"/>
          </w:rPr>
        </w:pPr>
        <w:r w:rsidRPr="00B71021">
          <w:rPr>
            <w:rFonts w:ascii="Times New Roman" w:hAnsi="Times New Roman" w:cs="Times New Roman"/>
          </w:rPr>
          <w:fldChar w:fldCharType="begin"/>
        </w:r>
        <w:r w:rsidRPr="00B71021">
          <w:rPr>
            <w:rFonts w:ascii="Times New Roman" w:hAnsi="Times New Roman" w:cs="Times New Roman"/>
          </w:rPr>
          <w:instrText>PAGE   \* MERGEFORMAT</w:instrText>
        </w:r>
        <w:r w:rsidRPr="00B71021">
          <w:rPr>
            <w:rFonts w:ascii="Times New Roman" w:hAnsi="Times New Roman" w:cs="Times New Roman"/>
          </w:rPr>
          <w:fldChar w:fldCharType="separate"/>
        </w:r>
        <w:r w:rsidR="00FA27C2">
          <w:rPr>
            <w:rFonts w:ascii="Times New Roman" w:hAnsi="Times New Roman" w:cs="Times New Roman"/>
            <w:noProof/>
          </w:rPr>
          <w:t>2</w:t>
        </w:r>
        <w:r w:rsidRPr="00B71021">
          <w:rPr>
            <w:rFonts w:ascii="Times New Roman" w:hAnsi="Times New Roman" w:cs="Times New Roman"/>
          </w:rPr>
          <w:fldChar w:fldCharType="end"/>
        </w:r>
      </w:p>
    </w:sdtContent>
  </w:sdt>
  <w:p w:rsidR="009D4904" w:rsidRDefault="009D490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0CE" w:rsidRDefault="001160CE" w:rsidP="00AF3437">
      <w:pPr>
        <w:spacing w:after="0" w:line="240" w:lineRule="auto"/>
      </w:pPr>
      <w:r>
        <w:separator/>
      </w:r>
    </w:p>
  </w:footnote>
  <w:footnote w:type="continuationSeparator" w:id="0">
    <w:p w:rsidR="001160CE" w:rsidRDefault="001160CE" w:rsidP="00AF3437">
      <w:pPr>
        <w:spacing w:after="0" w:line="240" w:lineRule="auto"/>
      </w:pPr>
      <w:r>
        <w:continuationSeparator/>
      </w:r>
    </w:p>
  </w:footnote>
  <w:footnote w:id="1">
    <w:p w:rsidR="009D4904" w:rsidRPr="00AF3437" w:rsidRDefault="009D4904" w:rsidP="00AF3437">
      <w:pPr>
        <w:pStyle w:val="a3"/>
        <w:jc w:val="both"/>
        <w:rPr>
          <w:rFonts w:ascii="Times New Roman" w:hAnsi="Times New Roman" w:cs="Times New Roman"/>
        </w:rPr>
      </w:pPr>
      <w:r w:rsidRPr="00AF3437">
        <w:rPr>
          <w:rStyle w:val="a5"/>
          <w:rFonts w:ascii="Times New Roman" w:hAnsi="Times New Roman" w:cs="Times New Roman"/>
        </w:rPr>
        <w:footnoteRef/>
      </w:r>
      <w:r w:rsidRPr="00AF3437">
        <w:rPr>
          <w:rFonts w:ascii="Times New Roman" w:hAnsi="Times New Roman" w:cs="Times New Roman"/>
        </w:rPr>
        <w:t xml:space="preserve"> В случае если полномочия единоличного исполнительного органа Общества переданы по договору управляющей организации – также лица, являющиеся членами исполнительных органов управляющей организации Общества или находящиеся в трудовых отношениях с управляющей организацией Общества.</w:t>
      </w:r>
    </w:p>
  </w:footnote>
  <w:footnote w:id="2">
    <w:p w:rsidR="009D4904" w:rsidRPr="00753D4D" w:rsidRDefault="009D4904">
      <w:pPr>
        <w:pStyle w:val="a3"/>
        <w:rPr>
          <w:rFonts w:ascii="Times New Roman" w:hAnsi="Times New Roman" w:cs="Times New Roman"/>
        </w:rPr>
      </w:pPr>
      <w:r>
        <w:rPr>
          <w:rStyle w:val="a5"/>
        </w:rPr>
        <w:footnoteRef/>
      </w:r>
      <w:r>
        <w:t xml:space="preserve"> </w:t>
      </w:r>
      <w:r w:rsidRPr="00753D4D">
        <w:rPr>
          <w:rFonts w:ascii="Times New Roman" w:hAnsi="Times New Roman" w:cs="Times New Roman"/>
        </w:rPr>
        <w:t>В соответствии с рекомендациями Кодекса корпоративного управления.</w:t>
      </w:r>
    </w:p>
  </w:footnote>
  <w:footnote w:id="3">
    <w:p w:rsidR="009D4904" w:rsidRPr="00AF3437" w:rsidRDefault="009D4904" w:rsidP="005E48B5">
      <w:pPr>
        <w:pStyle w:val="a3"/>
        <w:jc w:val="both"/>
        <w:rPr>
          <w:rFonts w:ascii="Times New Roman" w:hAnsi="Times New Roman" w:cs="Times New Roman"/>
        </w:rPr>
      </w:pPr>
      <w:r w:rsidRPr="00AF3437">
        <w:rPr>
          <w:rStyle w:val="a5"/>
          <w:rFonts w:ascii="Times New Roman" w:hAnsi="Times New Roman" w:cs="Times New Roman"/>
        </w:rPr>
        <w:footnoteRef/>
      </w:r>
      <w:r w:rsidRPr="00AF3437">
        <w:rPr>
          <w:rFonts w:ascii="Times New Roman" w:hAnsi="Times New Roman" w:cs="Times New Roman"/>
        </w:rPr>
        <w:t xml:space="preserve"> Директора, обладающие достаточным профессионализмом, опытом и самостоятельностью для формирования собственной позиции, способные выносить объективные и добросовестные суждения, независимые от влияния исполнительных органов Общества, отдельных групп акционеров или иных заинтересованных сторон.</w:t>
      </w:r>
    </w:p>
    <w:p w:rsidR="009D4904" w:rsidRPr="00AF3437" w:rsidRDefault="009D4904" w:rsidP="005E48B5">
      <w:pPr>
        <w:pStyle w:val="ConsPlusNormal"/>
        <w:jc w:val="both"/>
      </w:pPr>
      <w:r w:rsidRPr="00AF3437">
        <w:rPr>
          <w:rFonts w:eastAsiaTheme="minorHAnsi"/>
          <w:sz w:val="20"/>
          <w:szCs w:val="20"/>
          <w:lang w:eastAsia="en-US"/>
        </w:rPr>
        <w:t xml:space="preserve">Критерии независимости, в том числе критерии связанности с Обществом, существенным акционером Общества, существенным контрагентом Общества, конкурентом Общества, государством или муниципальным образованием, определяются в соответствии с положениями </w:t>
      </w:r>
      <w:hyperlink r:id="rId1" w:tooltip="&lt;Письмо&gt; Банка России от 10.04.2014 N 06-52/2463 &quot;О Кодексе корпоративного управления&quot; {КонсультантПлюс}">
        <w:r w:rsidRPr="00AF3437">
          <w:rPr>
            <w:rFonts w:eastAsiaTheme="minorHAnsi"/>
            <w:sz w:val="20"/>
            <w:szCs w:val="20"/>
            <w:lang w:eastAsia="en-US"/>
          </w:rPr>
          <w:t>Кодекса</w:t>
        </w:r>
      </w:hyperlink>
      <w:r w:rsidRPr="00AF3437">
        <w:rPr>
          <w:rFonts w:eastAsiaTheme="minorHAnsi"/>
          <w:sz w:val="20"/>
          <w:szCs w:val="20"/>
          <w:lang w:eastAsia="en-US"/>
        </w:rPr>
        <w:t xml:space="preserve"> корпоративного управления, рекомендованного к применению Банком России.</w:t>
      </w:r>
      <w:r w:rsidRPr="00AF3437">
        <w:t xml:space="preserve"> </w:t>
      </w:r>
    </w:p>
  </w:footnote>
  <w:footnote w:id="4">
    <w:p w:rsidR="009D4904" w:rsidRDefault="009D4904">
      <w:pPr>
        <w:pStyle w:val="a3"/>
      </w:pPr>
      <w:r w:rsidRPr="00AF3437">
        <w:rPr>
          <w:rStyle w:val="a5"/>
          <w:rFonts w:ascii="Times New Roman" w:hAnsi="Times New Roman" w:cs="Times New Roman"/>
        </w:rPr>
        <w:footnoteRef/>
      </w:r>
      <w:r w:rsidRPr="00AF3437">
        <w:rPr>
          <w:rFonts w:ascii="Times New Roman" w:hAnsi="Times New Roman" w:cs="Times New Roman"/>
        </w:rPr>
        <w:t xml:space="preserve"> При наличии такого комитета</w:t>
      </w:r>
      <w:r>
        <w:rPr>
          <w:rFonts w:ascii="Times New Roman" w:hAnsi="Times New Roman" w:cs="Times New Roman"/>
        </w:rPr>
        <w:t>.</w:t>
      </w:r>
    </w:p>
  </w:footnote>
  <w:footnote w:id="5">
    <w:p w:rsidR="009D4904" w:rsidRPr="00753D4D" w:rsidRDefault="009D4904" w:rsidP="00753D4D">
      <w:pPr>
        <w:pStyle w:val="a3"/>
        <w:jc w:val="both"/>
        <w:rPr>
          <w:rFonts w:ascii="Times New Roman" w:hAnsi="Times New Roman" w:cs="Times New Roman"/>
        </w:rPr>
      </w:pPr>
      <w:r w:rsidRPr="00753D4D">
        <w:rPr>
          <w:rStyle w:val="a5"/>
          <w:rFonts w:ascii="Times New Roman" w:hAnsi="Times New Roman" w:cs="Times New Roman"/>
        </w:rPr>
        <w:footnoteRef/>
      </w:r>
      <w:r w:rsidRPr="00753D4D">
        <w:rPr>
          <w:rFonts w:ascii="Times New Roman" w:hAnsi="Times New Roman" w:cs="Times New Roman"/>
        </w:rPr>
        <w:t xml:space="preserve"> Если Председатель Совета директоров не является независимым директором, Кодексом корпоративного управления рекомендуется избрать старшего независимого директоров из числа независимых директоров О</w:t>
      </w:r>
      <w:r>
        <w:rPr>
          <w:rFonts w:ascii="Times New Roman" w:hAnsi="Times New Roman" w:cs="Times New Roman"/>
        </w:rPr>
        <w:t>б</w:t>
      </w:r>
      <w:r w:rsidRPr="00753D4D">
        <w:rPr>
          <w:rFonts w:ascii="Times New Roman" w:hAnsi="Times New Roman" w:cs="Times New Roman"/>
        </w:rPr>
        <w:t>щества.</w:t>
      </w:r>
    </w:p>
  </w:footnote>
  <w:footnote w:id="6">
    <w:p w:rsidR="009D4904" w:rsidRPr="009409D4" w:rsidRDefault="009D4904" w:rsidP="00817182">
      <w:pPr>
        <w:pStyle w:val="a3"/>
        <w:rPr>
          <w:rFonts w:ascii="Times New Roman" w:hAnsi="Times New Roman" w:cs="Times New Roman"/>
        </w:rPr>
      </w:pPr>
      <w:r w:rsidRPr="009409D4">
        <w:rPr>
          <w:rStyle w:val="a5"/>
          <w:rFonts w:ascii="Times New Roman" w:hAnsi="Times New Roman" w:cs="Times New Roman"/>
        </w:rPr>
        <w:footnoteRef/>
      </w:r>
      <w:r w:rsidRPr="009409D4">
        <w:rPr>
          <w:rFonts w:ascii="Times New Roman" w:hAnsi="Times New Roman" w:cs="Times New Roman"/>
        </w:rPr>
        <w:t xml:space="preserve"> Если в Обществе создана Ревизионная комиссия</w:t>
      </w:r>
      <w:r>
        <w:rPr>
          <w:rFonts w:ascii="Times New Roman" w:hAnsi="Times New Roman" w:cs="Times New Roman"/>
        </w:rPr>
        <w:t>.</w:t>
      </w:r>
    </w:p>
  </w:footnote>
  <w:footnote w:id="7">
    <w:p w:rsidR="009D4904" w:rsidRDefault="009D4904">
      <w:pPr>
        <w:pStyle w:val="a3"/>
      </w:pPr>
      <w:r>
        <w:rPr>
          <w:rStyle w:val="a5"/>
        </w:rPr>
        <w:footnoteRef/>
      </w:r>
      <w:r>
        <w:t xml:space="preserve"> </w:t>
      </w:r>
      <w:r w:rsidRPr="009D4904">
        <w:rPr>
          <w:rFonts w:ascii="Times New Roman" w:hAnsi="Times New Roman" w:cs="Times New Roman"/>
        </w:rPr>
        <w:t xml:space="preserve">Форма </w:t>
      </w:r>
      <w:r>
        <w:rPr>
          <w:rFonts w:ascii="Times New Roman" w:hAnsi="Times New Roman" w:cs="Times New Roman"/>
        </w:rPr>
        <w:t>требования</w:t>
      </w:r>
      <w:r w:rsidRPr="009D4904">
        <w:rPr>
          <w:rFonts w:ascii="Times New Roman" w:hAnsi="Times New Roman" w:cs="Times New Roman"/>
        </w:rPr>
        <w:t xml:space="preserve"> приведена в приложении </w:t>
      </w:r>
      <w:r>
        <w:rPr>
          <w:rFonts w:ascii="Times New Roman" w:hAnsi="Times New Roman" w:cs="Times New Roman"/>
        </w:rPr>
        <w:t>1</w:t>
      </w:r>
      <w:r w:rsidRPr="009D4904">
        <w:rPr>
          <w:rFonts w:ascii="Times New Roman" w:hAnsi="Times New Roman" w:cs="Times New Roman"/>
        </w:rPr>
        <w:t xml:space="preserve"> к настоящему Положению.</w:t>
      </w:r>
    </w:p>
  </w:footnote>
  <w:footnote w:id="8">
    <w:p w:rsidR="009D4904" w:rsidRPr="00A337E9" w:rsidRDefault="009D4904" w:rsidP="002939C5">
      <w:pPr>
        <w:pStyle w:val="a6"/>
        <w:spacing w:before="0" w:beforeAutospacing="0" w:after="0" w:afterAutospacing="0"/>
        <w:jc w:val="both"/>
      </w:pPr>
      <w:r>
        <w:rPr>
          <w:rStyle w:val="a5"/>
        </w:rPr>
        <w:footnoteRef/>
      </w:r>
      <w:r>
        <w:t xml:space="preserve"> </w:t>
      </w:r>
      <w:r w:rsidRPr="00A337E9">
        <w:rPr>
          <w:sz w:val="20"/>
          <w:szCs w:val="20"/>
        </w:rPr>
        <w:t>Если Уставом Общества утверждение годового отчета</w:t>
      </w:r>
      <w:r>
        <w:rPr>
          <w:sz w:val="20"/>
          <w:szCs w:val="20"/>
        </w:rPr>
        <w:t xml:space="preserve"> и годовой бухгалтерской отчетности Общества</w:t>
      </w:r>
      <w:r w:rsidRPr="00A337E9">
        <w:rPr>
          <w:sz w:val="20"/>
          <w:szCs w:val="20"/>
        </w:rPr>
        <w:t xml:space="preserve"> отнесено к компетенции Совета директоров</w:t>
      </w:r>
      <w:r>
        <w:rPr>
          <w:sz w:val="20"/>
          <w:szCs w:val="20"/>
        </w:rPr>
        <w:t>.</w:t>
      </w:r>
    </w:p>
  </w:footnote>
  <w:footnote w:id="9">
    <w:p w:rsidR="009D4904" w:rsidRDefault="009D4904" w:rsidP="00FB35FB">
      <w:pPr>
        <w:pStyle w:val="a3"/>
      </w:pPr>
      <w:r w:rsidRPr="00A337E9">
        <w:rPr>
          <w:rStyle w:val="a5"/>
          <w:rFonts w:ascii="Times New Roman" w:hAnsi="Times New Roman" w:cs="Times New Roman"/>
        </w:rPr>
        <w:footnoteRef/>
      </w:r>
      <w:r w:rsidRPr="00A337E9">
        <w:rPr>
          <w:rFonts w:ascii="Times New Roman" w:hAnsi="Times New Roman" w:cs="Times New Roman"/>
        </w:rPr>
        <w:t xml:space="preserve"> Если Уставом Общества данный вопрос отнесен к компетенции Совета директоров Общества. Если нет, то вместо него указывается «приостановление полномочий единоличного исполнительного органа Общества и назначение временного единоличного исполнительного органа».</w:t>
      </w:r>
    </w:p>
  </w:footnote>
  <w:footnote w:id="10">
    <w:p w:rsidR="009D4904" w:rsidRDefault="009D4904">
      <w:pPr>
        <w:pStyle w:val="a3"/>
      </w:pPr>
      <w:r>
        <w:rPr>
          <w:rStyle w:val="a5"/>
        </w:rPr>
        <w:footnoteRef/>
      </w:r>
      <w:r>
        <w:t xml:space="preserve"> </w:t>
      </w:r>
      <w:r w:rsidRPr="009D4904">
        <w:rPr>
          <w:rFonts w:ascii="Times New Roman" w:hAnsi="Times New Roman" w:cs="Times New Roman"/>
        </w:rPr>
        <w:t xml:space="preserve">Форма </w:t>
      </w:r>
      <w:r>
        <w:rPr>
          <w:rFonts w:ascii="Times New Roman" w:hAnsi="Times New Roman" w:cs="Times New Roman"/>
        </w:rPr>
        <w:t>уведомления</w:t>
      </w:r>
      <w:r w:rsidRPr="009D4904">
        <w:rPr>
          <w:rFonts w:ascii="Times New Roman" w:hAnsi="Times New Roman" w:cs="Times New Roman"/>
        </w:rPr>
        <w:t xml:space="preserve"> приведена в приложении </w:t>
      </w:r>
      <w:r>
        <w:rPr>
          <w:rFonts w:ascii="Times New Roman" w:hAnsi="Times New Roman" w:cs="Times New Roman"/>
        </w:rPr>
        <w:t>2</w:t>
      </w:r>
      <w:r w:rsidRPr="009D4904">
        <w:rPr>
          <w:rFonts w:ascii="Times New Roman" w:hAnsi="Times New Roman" w:cs="Times New Roman"/>
        </w:rPr>
        <w:t xml:space="preserve"> к настоящему Положению.</w:t>
      </w:r>
    </w:p>
  </w:footnote>
  <w:footnote w:id="11">
    <w:p w:rsidR="009D4904" w:rsidRPr="009D4904" w:rsidRDefault="009D4904" w:rsidP="009D4904">
      <w:pPr>
        <w:pStyle w:val="a3"/>
        <w:jc w:val="both"/>
        <w:rPr>
          <w:rFonts w:ascii="Times New Roman" w:hAnsi="Times New Roman" w:cs="Times New Roman"/>
        </w:rPr>
      </w:pPr>
      <w:r w:rsidRPr="009D4904">
        <w:rPr>
          <w:rStyle w:val="a5"/>
        </w:rPr>
        <w:footnoteRef/>
      </w:r>
      <w:r w:rsidRPr="009D4904">
        <w:t xml:space="preserve"> </w:t>
      </w:r>
      <w:r w:rsidRPr="009D4904">
        <w:rPr>
          <w:rFonts w:ascii="Times New Roman" w:hAnsi="Times New Roman" w:cs="Times New Roman"/>
        </w:rPr>
        <w:t>Материалы должны быть подготовлены в соответствии с утвержденным в Обществе порядком организации подготовки к заседаниям и заочным голосованиям Совета директоров.</w:t>
      </w:r>
    </w:p>
  </w:footnote>
  <w:footnote w:id="12">
    <w:p w:rsidR="009D4904" w:rsidRDefault="009D4904">
      <w:pPr>
        <w:pStyle w:val="a3"/>
      </w:pPr>
      <w:r w:rsidRPr="009D4904">
        <w:rPr>
          <w:rStyle w:val="a5"/>
          <w:rFonts w:ascii="Times New Roman" w:hAnsi="Times New Roman" w:cs="Times New Roman"/>
        </w:rPr>
        <w:footnoteRef/>
      </w:r>
      <w:r w:rsidRPr="009D4904">
        <w:rPr>
          <w:rFonts w:ascii="Times New Roman" w:hAnsi="Times New Roman" w:cs="Times New Roman"/>
        </w:rPr>
        <w:t xml:space="preserve"> Форма бюллетеня для голосования приведена в приложении 3 к настоящему Положению.</w:t>
      </w:r>
    </w:p>
  </w:footnote>
  <w:footnote w:id="13">
    <w:p w:rsidR="009D4904" w:rsidRPr="009D4904" w:rsidRDefault="009D4904">
      <w:pPr>
        <w:pStyle w:val="a3"/>
        <w:rPr>
          <w:rFonts w:ascii="Times New Roman" w:hAnsi="Times New Roman" w:cs="Times New Roman"/>
        </w:rPr>
      </w:pPr>
      <w:r w:rsidRPr="00FA27C2">
        <w:rPr>
          <w:rStyle w:val="a5"/>
          <w:rFonts w:ascii="Times New Roman" w:hAnsi="Times New Roman" w:cs="Times New Roman"/>
        </w:rPr>
        <w:footnoteRef/>
      </w:r>
      <w:r w:rsidRPr="00FA27C2">
        <w:rPr>
          <w:rFonts w:ascii="Times New Roman" w:hAnsi="Times New Roman" w:cs="Times New Roman"/>
        </w:rPr>
        <w:t xml:space="preserve"> Форма Протокола Совета директоров приведена в приложении 4 к настоящему Положению.</w:t>
      </w:r>
    </w:p>
  </w:footnote>
  <w:footnote w:id="14">
    <w:p w:rsidR="009D4904" w:rsidRPr="00F63854" w:rsidRDefault="009D4904" w:rsidP="00064DB6">
      <w:pPr>
        <w:pStyle w:val="a3"/>
        <w:jc w:val="both"/>
        <w:rPr>
          <w:rFonts w:ascii="Times New Roman" w:hAnsi="Times New Roman" w:cs="Times New Roman"/>
        </w:rPr>
      </w:pPr>
      <w:r w:rsidRPr="00F63854">
        <w:rPr>
          <w:rStyle w:val="a5"/>
          <w:rFonts w:ascii="Times New Roman" w:hAnsi="Times New Roman" w:cs="Times New Roman"/>
        </w:rPr>
        <w:footnoteRef/>
      </w:r>
      <w:r w:rsidRPr="00F63854">
        <w:rPr>
          <w:rFonts w:ascii="Times New Roman" w:hAnsi="Times New Roman" w:cs="Times New Roman"/>
        </w:rPr>
        <w:t xml:space="preserve"> Под связанными лицами физического лица в целях настоящего Положения понимаются: супруг (супруга), родители, дети, усыновители, усыновленные, полнородные и </w:t>
      </w:r>
      <w:proofErr w:type="spellStart"/>
      <w:r w:rsidRPr="00F63854">
        <w:rPr>
          <w:rFonts w:ascii="Times New Roman" w:hAnsi="Times New Roman" w:cs="Times New Roman"/>
        </w:rPr>
        <w:t>неполнородные</w:t>
      </w:r>
      <w:proofErr w:type="spellEnd"/>
      <w:r w:rsidRPr="00F63854">
        <w:rPr>
          <w:rFonts w:ascii="Times New Roman" w:hAnsi="Times New Roman" w:cs="Times New Roman"/>
        </w:rPr>
        <w:t xml:space="preserve"> братья и сестры, бабушки и дедушки, внуки, а также иные лица, проживающие совместно с членом </w:t>
      </w:r>
      <w:r>
        <w:rPr>
          <w:rFonts w:ascii="Times New Roman" w:hAnsi="Times New Roman" w:cs="Times New Roman"/>
        </w:rPr>
        <w:t>Совета директоров</w:t>
      </w:r>
      <w:r w:rsidRPr="00F63854">
        <w:rPr>
          <w:rFonts w:ascii="Times New Roman" w:hAnsi="Times New Roman" w:cs="Times New Roman"/>
        </w:rPr>
        <w:t xml:space="preserve"> и ведущие с ним общее хозяйство.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B07AE"/>
    <w:multiLevelType w:val="hybridMultilevel"/>
    <w:tmpl w:val="90BE34E4"/>
    <w:lvl w:ilvl="0" w:tplc="ED70641C">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43A26FB5"/>
    <w:multiLevelType w:val="hybridMultilevel"/>
    <w:tmpl w:val="8C4E349E"/>
    <w:lvl w:ilvl="0" w:tplc="04190011">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2" w15:restartNumberingAfterBreak="0">
    <w:nsid w:val="6DA34510"/>
    <w:multiLevelType w:val="hybridMultilevel"/>
    <w:tmpl w:val="83D62FCC"/>
    <w:lvl w:ilvl="0" w:tplc="ED70641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B07012D"/>
    <w:multiLevelType w:val="hybridMultilevel"/>
    <w:tmpl w:val="7C900ADA"/>
    <w:lvl w:ilvl="0" w:tplc="2168EF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396"/>
    <w:rsid w:val="000630F9"/>
    <w:rsid w:val="000632AB"/>
    <w:rsid w:val="00064DB6"/>
    <w:rsid w:val="00070313"/>
    <w:rsid w:val="000B5EA6"/>
    <w:rsid w:val="000C1D3B"/>
    <w:rsid w:val="000F39A5"/>
    <w:rsid w:val="001160CE"/>
    <w:rsid w:val="00190249"/>
    <w:rsid w:val="001C579A"/>
    <w:rsid w:val="001D3F6A"/>
    <w:rsid w:val="001D6024"/>
    <w:rsid w:val="001D71C4"/>
    <w:rsid w:val="00222308"/>
    <w:rsid w:val="002313DA"/>
    <w:rsid w:val="002736CA"/>
    <w:rsid w:val="00285D03"/>
    <w:rsid w:val="002939C5"/>
    <w:rsid w:val="0032420B"/>
    <w:rsid w:val="00355466"/>
    <w:rsid w:val="003924FA"/>
    <w:rsid w:val="003D3463"/>
    <w:rsid w:val="003E5D5F"/>
    <w:rsid w:val="00415DF2"/>
    <w:rsid w:val="00424AD1"/>
    <w:rsid w:val="00424F3D"/>
    <w:rsid w:val="004529AF"/>
    <w:rsid w:val="00482543"/>
    <w:rsid w:val="0050404A"/>
    <w:rsid w:val="005A346D"/>
    <w:rsid w:val="005E48B5"/>
    <w:rsid w:val="00607FE7"/>
    <w:rsid w:val="00611627"/>
    <w:rsid w:val="00612329"/>
    <w:rsid w:val="00644A14"/>
    <w:rsid w:val="00654781"/>
    <w:rsid w:val="00662396"/>
    <w:rsid w:val="0066474C"/>
    <w:rsid w:val="006E548B"/>
    <w:rsid w:val="00703FF8"/>
    <w:rsid w:val="00753D4D"/>
    <w:rsid w:val="007559AF"/>
    <w:rsid w:val="007740E5"/>
    <w:rsid w:val="007C307D"/>
    <w:rsid w:val="007D2689"/>
    <w:rsid w:val="007D73AD"/>
    <w:rsid w:val="00807028"/>
    <w:rsid w:val="00817182"/>
    <w:rsid w:val="00817477"/>
    <w:rsid w:val="00841FA8"/>
    <w:rsid w:val="00865D69"/>
    <w:rsid w:val="008936F0"/>
    <w:rsid w:val="008C351E"/>
    <w:rsid w:val="008C39E4"/>
    <w:rsid w:val="0091355D"/>
    <w:rsid w:val="009409D4"/>
    <w:rsid w:val="00991555"/>
    <w:rsid w:val="00995CA6"/>
    <w:rsid w:val="00996CCD"/>
    <w:rsid w:val="009B2AE1"/>
    <w:rsid w:val="009B2F28"/>
    <w:rsid w:val="009B470B"/>
    <w:rsid w:val="009D4904"/>
    <w:rsid w:val="009E2EB8"/>
    <w:rsid w:val="00A1189B"/>
    <w:rsid w:val="00A17A0E"/>
    <w:rsid w:val="00A27D08"/>
    <w:rsid w:val="00A337E9"/>
    <w:rsid w:val="00AD38E3"/>
    <w:rsid w:val="00AE60D4"/>
    <w:rsid w:val="00AF3437"/>
    <w:rsid w:val="00B2250C"/>
    <w:rsid w:val="00B24DD5"/>
    <w:rsid w:val="00B27F96"/>
    <w:rsid w:val="00B31EC1"/>
    <w:rsid w:val="00B64AEF"/>
    <w:rsid w:val="00B71021"/>
    <w:rsid w:val="00B9155A"/>
    <w:rsid w:val="00BB11DF"/>
    <w:rsid w:val="00C1253D"/>
    <w:rsid w:val="00C26DAC"/>
    <w:rsid w:val="00C345AA"/>
    <w:rsid w:val="00C36600"/>
    <w:rsid w:val="00C63D89"/>
    <w:rsid w:val="00CB25A1"/>
    <w:rsid w:val="00CC770A"/>
    <w:rsid w:val="00CD7A63"/>
    <w:rsid w:val="00CE38B1"/>
    <w:rsid w:val="00D73FF8"/>
    <w:rsid w:val="00DB3F17"/>
    <w:rsid w:val="00DD7FD8"/>
    <w:rsid w:val="00E46D89"/>
    <w:rsid w:val="00E82CC3"/>
    <w:rsid w:val="00E920A7"/>
    <w:rsid w:val="00EC7A38"/>
    <w:rsid w:val="00ED1B81"/>
    <w:rsid w:val="00ED2DE5"/>
    <w:rsid w:val="00F06509"/>
    <w:rsid w:val="00F407BC"/>
    <w:rsid w:val="00F63854"/>
    <w:rsid w:val="00F7173E"/>
    <w:rsid w:val="00FA27C2"/>
    <w:rsid w:val="00FB35FB"/>
    <w:rsid w:val="00FD7337"/>
    <w:rsid w:val="00FE2A31"/>
    <w:rsid w:val="00FF7E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A5672"/>
  <w15:chartTrackingRefBased/>
  <w15:docId w15:val="{DACFE145-AB00-4596-B172-A8F1DCC7A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2396"/>
    <w:pPr>
      <w:widowControl w:val="0"/>
      <w:autoSpaceDE w:val="0"/>
      <w:autoSpaceDN w:val="0"/>
      <w:spacing w:after="0" w:line="240" w:lineRule="auto"/>
    </w:pPr>
    <w:rPr>
      <w:rFonts w:ascii="Times New Roman" w:eastAsiaTheme="minorEastAsia" w:hAnsi="Times New Roman" w:cs="Times New Roman"/>
      <w:sz w:val="24"/>
      <w:lang w:eastAsia="ru-RU"/>
    </w:rPr>
  </w:style>
  <w:style w:type="paragraph" w:styleId="a3">
    <w:name w:val="footnote text"/>
    <w:basedOn w:val="a"/>
    <w:link w:val="a4"/>
    <w:uiPriority w:val="99"/>
    <w:semiHidden/>
    <w:unhideWhenUsed/>
    <w:rsid w:val="00AF3437"/>
    <w:pPr>
      <w:spacing w:after="0" w:line="240" w:lineRule="auto"/>
    </w:pPr>
    <w:rPr>
      <w:sz w:val="20"/>
      <w:szCs w:val="20"/>
    </w:rPr>
  </w:style>
  <w:style w:type="character" w:customStyle="1" w:styleId="a4">
    <w:name w:val="Текст сноски Знак"/>
    <w:basedOn w:val="a0"/>
    <w:link w:val="a3"/>
    <w:uiPriority w:val="99"/>
    <w:semiHidden/>
    <w:rsid w:val="00AF3437"/>
    <w:rPr>
      <w:sz w:val="20"/>
      <w:szCs w:val="20"/>
    </w:rPr>
  </w:style>
  <w:style w:type="character" w:styleId="a5">
    <w:name w:val="footnote reference"/>
    <w:basedOn w:val="a0"/>
    <w:uiPriority w:val="99"/>
    <w:semiHidden/>
    <w:unhideWhenUsed/>
    <w:rsid w:val="00AF3437"/>
    <w:rPr>
      <w:vertAlign w:val="superscript"/>
    </w:rPr>
  </w:style>
  <w:style w:type="paragraph" w:styleId="a6">
    <w:name w:val="Normal (Web)"/>
    <w:basedOn w:val="a"/>
    <w:uiPriority w:val="99"/>
    <w:unhideWhenUsed/>
    <w:rsid w:val="00F717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B7102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71021"/>
  </w:style>
  <w:style w:type="paragraph" w:styleId="a9">
    <w:name w:val="footer"/>
    <w:basedOn w:val="a"/>
    <w:link w:val="aa"/>
    <w:uiPriority w:val="99"/>
    <w:unhideWhenUsed/>
    <w:rsid w:val="00B7102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71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74657">
      <w:bodyDiv w:val="1"/>
      <w:marLeft w:val="0"/>
      <w:marRight w:val="0"/>
      <w:marTop w:val="0"/>
      <w:marBottom w:val="0"/>
      <w:divBdr>
        <w:top w:val="none" w:sz="0" w:space="0" w:color="auto"/>
        <w:left w:val="none" w:sz="0" w:space="0" w:color="auto"/>
        <w:bottom w:val="none" w:sz="0" w:space="0" w:color="auto"/>
        <w:right w:val="none" w:sz="0" w:space="0" w:color="auto"/>
      </w:divBdr>
    </w:div>
    <w:div w:id="157622290">
      <w:bodyDiv w:val="1"/>
      <w:marLeft w:val="0"/>
      <w:marRight w:val="0"/>
      <w:marTop w:val="0"/>
      <w:marBottom w:val="0"/>
      <w:divBdr>
        <w:top w:val="none" w:sz="0" w:space="0" w:color="auto"/>
        <w:left w:val="none" w:sz="0" w:space="0" w:color="auto"/>
        <w:bottom w:val="none" w:sz="0" w:space="0" w:color="auto"/>
        <w:right w:val="none" w:sz="0" w:space="0" w:color="auto"/>
      </w:divBdr>
    </w:div>
    <w:div w:id="418061808">
      <w:bodyDiv w:val="1"/>
      <w:marLeft w:val="0"/>
      <w:marRight w:val="0"/>
      <w:marTop w:val="0"/>
      <w:marBottom w:val="0"/>
      <w:divBdr>
        <w:top w:val="none" w:sz="0" w:space="0" w:color="auto"/>
        <w:left w:val="none" w:sz="0" w:space="0" w:color="auto"/>
        <w:bottom w:val="none" w:sz="0" w:space="0" w:color="auto"/>
        <w:right w:val="none" w:sz="0" w:space="0" w:color="auto"/>
      </w:divBdr>
    </w:div>
    <w:div w:id="868761295">
      <w:bodyDiv w:val="1"/>
      <w:marLeft w:val="0"/>
      <w:marRight w:val="0"/>
      <w:marTop w:val="0"/>
      <w:marBottom w:val="0"/>
      <w:divBdr>
        <w:top w:val="none" w:sz="0" w:space="0" w:color="auto"/>
        <w:left w:val="none" w:sz="0" w:space="0" w:color="auto"/>
        <w:bottom w:val="none" w:sz="0" w:space="0" w:color="auto"/>
        <w:right w:val="none" w:sz="0" w:space="0" w:color="auto"/>
      </w:divBdr>
    </w:div>
    <w:div w:id="923144330">
      <w:bodyDiv w:val="1"/>
      <w:marLeft w:val="0"/>
      <w:marRight w:val="0"/>
      <w:marTop w:val="0"/>
      <w:marBottom w:val="0"/>
      <w:divBdr>
        <w:top w:val="none" w:sz="0" w:space="0" w:color="auto"/>
        <w:left w:val="none" w:sz="0" w:space="0" w:color="auto"/>
        <w:bottom w:val="none" w:sz="0" w:space="0" w:color="auto"/>
        <w:right w:val="none" w:sz="0" w:space="0" w:color="auto"/>
      </w:divBdr>
    </w:div>
    <w:div w:id="1003316246">
      <w:bodyDiv w:val="1"/>
      <w:marLeft w:val="0"/>
      <w:marRight w:val="0"/>
      <w:marTop w:val="0"/>
      <w:marBottom w:val="0"/>
      <w:divBdr>
        <w:top w:val="none" w:sz="0" w:space="0" w:color="auto"/>
        <w:left w:val="none" w:sz="0" w:space="0" w:color="auto"/>
        <w:bottom w:val="none" w:sz="0" w:space="0" w:color="auto"/>
        <w:right w:val="none" w:sz="0" w:space="0" w:color="auto"/>
      </w:divBdr>
    </w:div>
    <w:div w:id="1347175620">
      <w:bodyDiv w:val="1"/>
      <w:marLeft w:val="0"/>
      <w:marRight w:val="0"/>
      <w:marTop w:val="0"/>
      <w:marBottom w:val="0"/>
      <w:divBdr>
        <w:top w:val="none" w:sz="0" w:space="0" w:color="auto"/>
        <w:left w:val="none" w:sz="0" w:space="0" w:color="auto"/>
        <w:bottom w:val="none" w:sz="0" w:space="0" w:color="auto"/>
        <w:right w:val="none" w:sz="0" w:space="0" w:color="auto"/>
      </w:divBdr>
    </w:div>
    <w:div w:id="1353074528">
      <w:bodyDiv w:val="1"/>
      <w:marLeft w:val="0"/>
      <w:marRight w:val="0"/>
      <w:marTop w:val="0"/>
      <w:marBottom w:val="0"/>
      <w:divBdr>
        <w:top w:val="none" w:sz="0" w:space="0" w:color="auto"/>
        <w:left w:val="none" w:sz="0" w:space="0" w:color="auto"/>
        <w:bottom w:val="none" w:sz="0" w:space="0" w:color="auto"/>
        <w:right w:val="none" w:sz="0" w:space="0" w:color="auto"/>
      </w:divBdr>
    </w:div>
    <w:div w:id="1736389644">
      <w:bodyDiv w:val="1"/>
      <w:marLeft w:val="0"/>
      <w:marRight w:val="0"/>
      <w:marTop w:val="0"/>
      <w:marBottom w:val="0"/>
      <w:divBdr>
        <w:top w:val="none" w:sz="0" w:space="0" w:color="auto"/>
        <w:left w:val="none" w:sz="0" w:space="0" w:color="auto"/>
        <w:bottom w:val="none" w:sz="0" w:space="0" w:color="auto"/>
        <w:right w:val="none" w:sz="0" w:space="0" w:color="auto"/>
      </w:divBdr>
    </w:div>
    <w:div w:id="1964194400">
      <w:bodyDiv w:val="1"/>
      <w:marLeft w:val="0"/>
      <w:marRight w:val="0"/>
      <w:marTop w:val="0"/>
      <w:marBottom w:val="0"/>
      <w:divBdr>
        <w:top w:val="none" w:sz="0" w:space="0" w:color="auto"/>
        <w:left w:val="none" w:sz="0" w:space="0" w:color="auto"/>
        <w:bottom w:val="none" w:sz="0" w:space="0" w:color="auto"/>
        <w:right w:val="none" w:sz="0" w:space="0" w:color="auto"/>
      </w:divBdr>
    </w:div>
    <w:div w:id="1970161907">
      <w:bodyDiv w:val="1"/>
      <w:marLeft w:val="0"/>
      <w:marRight w:val="0"/>
      <w:marTop w:val="0"/>
      <w:marBottom w:val="0"/>
      <w:divBdr>
        <w:top w:val="none" w:sz="0" w:space="0" w:color="auto"/>
        <w:left w:val="none" w:sz="0" w:space="0" w:color="auto"/>
        <w:bottom w:val="none" w:sz="0" w:space="0" w:color="auto"/>
        <w:right w:val="none" w:sz="0" w:space="0" w:color="auto"/>
      </w:divBdr>
    </w:div>
    <w:div w:id="199059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00205&amp;date=29.10.2025&amp;dst=101348&amp;field=1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162007&amp;date=29.10.2025&amp;dst=100010&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44E0A-D496-4941-BA37-FF182C24F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1092</TotalTime>
  <Pages>12</Pages>
  <Words>5591</Words>
  <Characters>31873</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dc:creator>
  <cp:keywords/>
  <dc:description/>
  <cp:lastModifiedBy>Полина</cp:lastModifiedBy>
  <cp:revision>19</cp:revision>
  <dcterms:created xsi:type="dcterms:W3CDTF">2025-11-05T06:55:00Z</dcterms:created>
  <dcterms:modified xsi:type="dcterms:W3CDTF">2025-11-07T09:09:00Z</dcterms:modified>
</cp:coreProperties>
</file>